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F966" w14:textId="1F01796D" w:rsidR="00AC1AA4" w:rsidRPr="000A7CFB" w:rsidRDefault="00AC1AA4" w:rsidP="000A7CFB">
      <w:pPr>
        <w:shd w:val="clear" w:color="auto" w:fill="FFFFFF"/>
        <w:spacing w:after="0" w:line="240" w:lineRule="auto"/>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w:t>
      </w:r>
      <w:r w:rsidR="004273CA">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eastAsia="uk-UA"/>
        </w:rPr>
        <w:t>ЗАТВЕРДЖЕНО</w:t>
      </w:r>
    </w:p>
    <w:p w14:paraId="66436587" w14:textId="130FD071" w:rsidR="00AC1AA4" w:rsidRPr="00D7156A" w:rsidRDefault="00AC1AA4" w:rsidP="000A7CFB">
      <w:pPr>
        <w:shd w:val="clear" w:color="auto" w:fill="FFFFFF"/>
        <w:spacing w:after="0" w:line="240" w:lineRule="auto"/>
        <w:rPr>
          <w:rFonts w:ascii="Times New Roman" w:eastAsia="Times New Roman" w:hAnsi="Times New Roman" w:cs="Times New Roman"/>
          <w:bCs/>
          <w:color w:val="333333"/>
          <w:sz w:val="28"/>
          <w:szCs w:val="28"/>
          <w:lang w:val="ru-RU" w:eastAsia="uk-UA"/>
        </w:rPr>
      </w:pPr>
      <w:r>
        <w:rPr>
          <w:rFonts w:ascii="Times New Roman" w:eastAsia="Times New Roman" w:hAnsi="Times New Roman" w:cs="Times New Roman"/>
          <w:bCs/>
          <w:color w:val="333333"/>
          <w:sz w:val="28"/>
          <w:szCs w:val="28"/>
          <w:lang w:eastAsia="uk-UA"/>
        </w:rPr>
        <w:t xml:space="preserve">                                         </w:t>
      </w:r>
      <w:r w:rsidR="004273CA">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eastAsia="uk-UA"/>
        </w:rPr>
        <w:t xml:space="preserve">Наказ №  </w:t>
      </w:r>
      <w:r w:rsidR="00D7156A">
        <w:rPr>
          <w:rFonts w:ascii="Times New Roman" w:eastAsia="Times New Roman" w:hAnsi="Times New Roman" w:cs="Times New Roman"/>
          <w:bCs/>
          <w:color w:val="333333"/>
          <w:sz w:val="28"/>
          <w:szCs w:val="28"/>
          <w:lang w:val="ru-RU" w:eastAsia="uk-UA"/>
        </w:rPr>
        <w:t xml:space="preserve">186 </w:t>
      </w:r>
      <w:r>
        <w:rPr>
          <w:rFonts w:ascii="Times New Roman" w:eastAsia="Times New Roman" w:hAnsi="Times New Roman" w:cs="Times New Roman"/>
          <w:bCs/>
          <w:color w:val="333333"/>
          <w:sz w:val="28"/>
          <w:szCs w:val="28"/>
          <w:lang w:eastAsia="uk-UA"/>
        </w:rPr>
        <w:t>від</w:t>
      </w:r>
      <w:r w:rsidR="00D7156A">
        <w:rPr>
          <w:rFonts w:ascii="Times New Roman" w:eastAsia="Times New Roman" w:hAnsi="Times New Roman" w:cs="Times New Roman"/>
          <w:bCs/>
          <w:color w:val="333333"/>
          <w:sz w:val="28"/>
          <w:szCs w:val="28"/>
          <w:lang w:val="ru-RU" w:eastAsia="uk-UA"/>
        </w:rPr>
        <w:t xml:space="preserve"> 30.08.2023 </w:t>
      </w:r>
    </w:p>
    <w:p w14:paraId="477D735B" w14:textId="79F62835" w:rsidR="000A7CFB" w:rsidRDefault="00AC1AA4" w:rsidP="000A7CFB">
      <w:pPr>
        <w:shd w:val="clear" w:color="auto" w:fill="FFFFFF"/>
        <w:spacing w:after="0" w:line="240" w:lineRule="auto"/>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w:t>
      </w:r>
      <w:r w:rsidR="008F642F">
        <w:rPr>
          <w:rFonts w:ascii="Times New Roman" w:eastAsia="Times New Roman" w:hAnsi="Times New Roman" w:cs="Times New Roman"/>
          <w:bCs/>
          <w:color w:val="333333"/>
          <w:sz w:val="28"/>
          <w:szCs w:val="28"/>
          <w:lang w:eastAsia="uk-UA"/>
        </w:rPr>
        <w:t xml:space="preserve">                                                           </w:t>
      </w:r>
      <w:r w:rsidR="004A099A">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eastAsia="uk-UA"/>
        </w:rPr>
        <w:t xml:space="preserve">Директор СЗШ І-ІІІ ступенів </w:t>
      </w:r>
    </w:p>
    <w:p w14:paraId="22D79532" w14:textId="7371727C" w:rsidR="000A7CFB" w:rsidRDefault="00AC1AA4" w:rsidP="000A7CFB">
      <w:pPr>
        <w:shd w:val="clear" w:color="auto" w:fill="FFFFFF"/>
        <w:spacing w:after="0" w:line="240" w:lineRule="auto"/>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w:t>
      </w:r>
      <w:r w:rsidR="008F642F">
        <w:rPr>
          <w:rFonts w:ascii="Times New Roman" w:eastAsia="Times New Roman" w:hAnsi="Times New Roman" w:cs="Times New Roman"/>
          <w:bCs/>
          <w:color w:val="333333"/>
          <w:sz w:val="28"/>
          <w:szCs w:val="28"/>
          <w:lang w:eastAsia="uk-UA"/>
        </w:rPr>
        <w:t xml:space="preserve">                                               </w:t>
      </w:r>
      <w:r w:rsidR="004A099A">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eastAsia="uk-UA"/>
        </w:rPr>
        <w:t xml:space="preserve">№ 42  м. Києва       </w:t>
      </w:r>
    </w:p>
    <w:p w14:paraId="14CCDB94" w14:textId="1266AAD4" w:rsidR="000A7CFB" w:rsidRPr="000A7CFB" w:rsidRDefault="000A7CFB" w:rsidP="000A7CFB">
      <w:pPr>
        <w:shd w:val="clear" w:color="auto" w:fill="FFFFFF"/>
        <w:spacing w:after="0" w:line="240" w:lineRule="auto"/>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w:t>
      </w:r>
      <w:r w:rsidR="00AC1AA4">
        <w:rPr>
          <w:rFonts w:ascii="Times New Roman" w:eastAsia="Times New Roman" w:hAnsi="Times New Roman" w:cs="Times New Roman"/>
          <w:bCs/>
          <w:color w:val="333333"/>
          <w:sz w:val="28"/>
          <w:szCs w:val="28"/>
          <w:lang w:eastAsia="uk-UA"/>
        </w:rPr>
        <w:t xml:space="preserve">                          </w:t>
      </w:r>
      <w:r w:rsidR="008F642F">
        <w:rPr>
          <w:rFonts w:ascii="Times New Roman" w:eastAsia="Times New Roman" w:hAnsi="Times New Roman" w:cs="Times New Roman"/>
          <w:bCs/>
          <w:color w:val="333333"/>
          <w:sz w:val="28"/>
          <w:szCs w:val="28"/>
          <w:lang w:eastAsia="uk-UA"/>
        </w:rPr>
        <w:t xml:space="preserve">                                                  </w:t>
      </w:r>
      <w:r w:rsidR="004A099A">
        <w:rPr>
          <w:rFonts w:ascii="Times New Roman" w:eastAsia="Times New Roman" w:hAnsi="Times New Roman" w:cs="Times New Roman"/>
          <w:bCs/>
          <w:color w:val="333333"/>
          <w:sz w:val="28"/>
          <w:szCs w:val="28"/>
          <w:lang w:eastAsia="uk-UA"/>
        </w:rPr>
        <w:t xml:space="preserve">  </w:t>
      </w:r>
      <w:r w:rsidR="00AC1AA4">
        <w:rPr>
          <w:rFonts w:ascii="Times New Roman" w:eastAsia="Times New Roman" w:hAnsi="Times New Roman" w:cs="Times New Roman"/>
          <w:bCs/>
          <w:color w:val="333333"/>
          <w:sz w:val="28"/>
          <w:szCs w:val="28"/>
          <w:lang w:eastAsia="uk-UA"/>
        </w:rPr>
        <w:t>Юрій ДУБОВЕЦЬКИЙ</w:t>
      </w:r>
    </w:p>
    <w:p w14:paraId="1AC25858" w14:textId="77777777" w:rsidR="000A7CFB" w:rsidRPr="000A7CFB" w:rsidRDefault="000A7CFB"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p>
    <w:p w14:paraId="7233934C" w14:textId="238590B5" w:rsidR="000A7CFB" w:rsidRDefault="000A7CFB"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560D2268" w14:textId="50EDC187"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4C263866" w14:textId="714E9185"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6E318DCE" w14:textId="7E1A06A7"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477E2762" w14:textId="4DB9B809"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68D61E83" w14:textId="795D8158"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1338138B" w14:textId="695277A9"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1BC58921" w14:textId="042A7EB3"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6D4B45FB" w14:textId="7BC8ADC8"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5CBFDEBF" w14:textId="47D1206D"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6FC081A9" w14:textId="77777777" w:rsidR="00B45A83" w:rsidRPr="00E515D6" w:rsidRDefault="00B45A83" w:rsidP="00B45A83">
      <w:pPr>
        <w:shd w:val="clear" w:color="auto" w:fill="FFFFFF"/>
        <w:spacing w:after="150" w:line="240" w:lineRule="auto"/>
        <w:jc w:val="center"/>
        <w:rPr>
          <w:rFonts w:ascii="Times New Roman" w:eastAsia="Times New Roman" w:hAnsi="Times New Roman" w:cs="Times New Roman"/>
          <w:smallCaps/>
          <w:color w:val="333333"/>
          <w:sz w:val="36"/>
          <w:szCs w:val="36"/>
          <w:lang w:eastAsia="uk-UA"/>
        </w:rPr>
      </w:pPr>
      <w:r w:rsidRPr="00E515D6">
        <w:rPr>
          <w:rFonts w:ascii="Times New Roman" w:eastAsia="Times New Roman" w:hAnsi="Times New Roman" w:cs="Times New Roman"/>
          <w:bCs/>
          <w:smallCaps/>
          <w:color w:val="333333"/>
          <w:sz w:val="36"/>
          <w:szCs w:val="36"/>
          <w:lang w:eastAsia="uk-UA"/>
        </w:rPr>
        <w:t>Освітня програма</w:t>
      </w:r>
    </w:p>
    <w:p w14:paraId="105AD383" w14:textId="77777777" w:rsidR="00B45A83" w:rsidRPr="00E515D6" w:rsidRDefault="00B45A83" w:rsidP="00B45A83">
      <w:pPr>
        <w:shd w:val="clear" w:color="auto" w:fill="FFFFFF"/>
        <w:spacing w:after="150" w:line="240" w:lineRule="auto"/>
        <w:jc w:val="center"/>
        <w:rPr>
          <w:rFonts w:ascii="Times New Roman" w:eastAsia="Times New Roman" w:hAnsi="Times New Roman" w:cs="Times New Roman"/>
          <w:bCs/>
          <w:color w:val="333333"/>
          <w:sz w:val="36"/>
          <w:szCs w:val="36"/>
          <w:lang w:eastAsia="uk-UA"/>
        </w:rPr>
      </w:pPr>
      <w:r w:rsidRPr="00E515D6">
        <w:rPr>
          <w:rFonts w:ascii="Times New Roman" w:eastAsia="Times New Roman" w:hAnsi="Times New Roman" w:cs="Times New Roman"/>
          <w:bCs/>
          <w:color w:val="333333"/>
          <w:sz w:val="36"/>
          <w:szCs w:val="36"/>
          <w:lang w:eastAsia="uk-UA"/>
        </w:rPr>
        <w:t>середньої загальноосвітньої школи I-III ступенів </w:t>
      </w:r>
    </w:p>
    <w:p w14:paraId="313CCD6F" w14:textId="6D1D5C33" w:rsidR="00B45A83" w:rsidRPr="00E515D6" w:rsidRDefault="00B45A83" w:rsidP="00B45A83">
      <w:pPr>
        <w:shd w:val="clear" w:color="auto" w:fill="FFFFFF"/>
        <w:spacing w:after="150" w:line="240" w:lineRule="auto"/>
        <w:jc w:val="center"/>
        <w:rPr>
          <w:rFonts w:ascii="Times New Roman" w:eastAsia="Times New Roman" w:hAnsi="Times New Roman" w:cs="Times New Roman"/>
          <w:bCs/>
          <w:color w:val="333333"/>
          <w:sz w:val="36"/>
          <w:szCs w:val="36"/>
          <w:lang w:eastAsia="uk-UA"/>
        </w:rPr>
      </w:pPr>
      <w:r w:rsidRPr="00E515D6">
        <w:rPr>
          <w:rFonts w:ascii="Times New Roman" w:eastAsia="Times New Roman" w:hAnsi="Times New Roman" w:cs="Times New Roman"/>
          <w:bCs/>
          <w:color w:val="333333"/>
          <w:sz w:val="36"/>
          <w:szCs w:val="36"/>
          <w:lang w:eastAsia="uk-UA"/>
        </w:rPr>
        <w:t>№42 м. Києва на 202</w:t>
      </w:r>
      <w:r w:rsidR="00FB0103">
        <w:rPr>
          <w:rFonts w:ascii="Times New Roman" w:eastAsia="Times New Roman" w:hAnsi="Times New Roman" w:cs="Times New Roman"/>
          <w:bCs/>
          <w:color w:val="333333"/>
          <w:sz w:val="36"/>
          <w:szCs w:val="36"/>
          <w:lang w:eastAsia="uk-UA"/>
        </w:rPr>
        <w:t>3</w:t>
      </w:r>
      <w:r w:rsidRPr="00E515D6">
        <w:rPr>
          <w:rFonts w:ascii="Times New Roman" w:eastAsia="Times New Roman" w:hAnsi="Times New Roman" w:cs="Times New Roman"/>
          <w:bCs/>
          <w:color w:val="333333"/>
          <w:sz w:val="36"/>
          <w:szCs w:val="36"/>
          <w:lang w:eastAsia="uk-UA"/>
        </w:rPr>
        <w:t>-202</w:t>
      </w:r>
      <w:r w:rsidR="00FB0103">
        <w:rPr>
          <w:rFonts w:ascii="Times New Roman" w:eastAsia="Times New Roman" w:hAnsi="Times New Roman" w:cs="Times New Roman"/>
          <w:bCs/>
          <w:color w:val="333333"/>
          <w:sz w:val="36"/>
          <w:szCs w:val="36"/>
          <w:lang w:eastAsia="uk-UA"/>
        </w:rPr>
        <w:t>4</w:t>
      </w:r>
      <w:r w:rsidRPr="00E515D6">
        <w:rPr>
          <w:rFonts w:ascii="Times New Roman" w:eastAsia="Times New Roman" w:hAnsi="Times New Roman" w:cs="Times New Roman"/>
          <w:bCs/>
          <w:color w:val="333333"/>
          <w:sz w:val="36"/>
          <w:szCs w:val="36"/>
          <w:lang w:eastAsia="uk-UA"/>
        </w:rPr>
        <w:t xml:space="preserve"> навчальний рік</w:t>
      </w:r>
    </w:p>
    <w:p w14:paraId="43EC98F4" w14:textId="21844548" w:rsidR="00B45A83" w:rsidRPr="00E515D6" w:rsidRDefault="00B45A83" w:rsidP="00B45A83">
      <w:pPr>
        <w:shd w:val="clear" w:color="auto" w:fill="FFFFFF"/>
        <w:spacing w:after="150" w:line="240" w:lineRule="auto"/>
        <w:jc w:val="center"/>
        <w:rPr>
          <w:rFonts w:ascii="Times New Roman" w:eastAsia="Times New Roman" w:hAnsi="Times New Roman" w:cs="Times New Roman"/>
          <w:color w:val="333333"/>
          <w:sz w:val="36"/>
          <w:szCs w:val="36"/>
          <w:lang w:eastAsia="uk-UA"/>
        </w:rPr>
      </w:pPr>
      <w:r w:rsidRPr="00E515D6">
        <w:rPr>
          <w:rFonts w:ascii="Times New Roman" w:eastAsia="Times New Roman" w:hAnsi="Times New Roman" w:cs="Times New Roman"/>
          <w:bCs/>
          <w:color w:val="333333"/>
          <w:sz w:val="36"/>
          <w:szCs w:val="36"/>
          <w:lang w:eastAsia="uk-UA"/>
        </w:rPr>
        <w:t xml:space="preserve">І ступеня </w:t>
      </w:r>
    </w:p>
    <w:p w14:paraId="3CD5C3AC" w14:textId="49C401B0" w:rsidR="00B45A83" w:rsidRPr="002B27C2" w:rsidRDefault="002B27C2"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r w:rsidRPr="002B27C2">
        <w:rPr>
          <w:rFonts w:ascii="Times New Roman" w:eastAsia="Times New Roman" w:hAnsi="Times New Roman" w:cs="Times New Roman"/>
          <w:bCs/>
          <w:color w:val="333333"/>
          <w:sz w:val="28"/>
          <w:szCs w:val="28"/>
          <w:lang w:eastAsia="uk-UA"/>
        </w:rPr>
        <w:t>(1-2 класи)</w:t>
      </w:r>
    </w:p>
    <w:p w14:paraId="7F81A83B" w14:textId="427DD9E1" w:rsidR="002B27C2" w:rsidRPr="002B27C2" w:rsidRDefault="002B27C2"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r w:rsidRPr="002B27C2">
        <w:rPr>
          <w:rFonts w:ascii="Times New Roman" w:eastAsia="Times New Roman" w:hAnsi="Times New Roman" w:cs="Times New Roman"/>
          <w:bCs/>
          <w:color w:val="333333"/>
          <w:sz w:val="28"/>
          <w:szCs w:val="28"/>
          <w:lang w:eastAsia="uk-UA"/>
        </w:rPr>
        <w:t>(3-4 класи)</w:t>
      </w:r>
    </w:p>
    <w:p w14:paraId="56F54D4D" w14:textId="1BA35C37"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65156A44" w14:textId="019AAD11"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25EE0A0B" w14:textId="3804098F"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0DEF95D2" w14:textId="3B53536F"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06B4A15E" w14:textId="5A9F5708"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2DDABD7A" w14:textId="3BA3B68E" w:rsidR="00B45A83" w:rsidRDefault="00B45A83" w:rsidP="000A7CFB">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129F3922" w14:textId="60860173" w:rsidR="00B45A83" w:rsidRDefault="004273CA"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w:t>
      </w:r>
      <w:r w:rsidRPr="000A7CFB">
        <w:rPr>
          <w:rFonts w:ascii="Times New Roman" w:eastAsia="Times New Roman" w:hAnsi="Times New Roman" w:cs="Times New Roman"/>
          <w:bCs/>
          <w:color w:val="333333"/>
          <w:sz w:val="28"/>
          <w:szCs w:val="28"/>
          <w:lang w:eastAsia="uk-UA"/>
        </w:rPr>
        <w:t>СХВАЛЕНО</w:t>
      </w:r>
    </w:p>
    <w:p w14:paraId="3C2BD89D" w14:textId="0614A18B" w:rsidR="004273CA" w:rsidRDefault="004273CA"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П</w:t>
      </w:r>
      <w:r w:rsidRPr="000A7CFB">
        <w:rPr>
          <w:rFonts w:ascii="Times New Roman" w:eastAsia="Times New Roman" w:hAnsi="Times New Roman" w:cs="Times New Roman"/>
          <w:bCs/>
          <w:color w:val="333333"/>
          <w:sz w:val="28"/>
          <w:szCs w:val="28"/>
          <w:lang w:eastAsia="uk-UA"/>
        </w:rPr>
        <w:t>едагогічною радою</w:t>
      </w:r>
      <w:r>
        <w:rPr>
          <w:rFonts w:ascii="Times New Roman" w:eastAsia="Times New Roman" w:hAnsi="Times New Roman" w:cs="Times New Roman"/>
          <w:bCs/>
          <w:color w:val="333333"/>
          <w:sz w:val="28"/>
          <w:szCs w:val="28"/>
          <w:lang w:eastAsia="uk-UA"/>
        </w:rPr>
        <w:t xml:space="preserve"> </w:t>
      </w:r>
    </w:p>
    <w:p w14:paraId="6F03EB71" w14:textId="3752FF30" w:rsidR="004273CA" w:rsidRDefault="004273CA"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середньої загальноосвітньої школи</w:t>
      </w:r>
    </w:p>
    <w:p w14:paraId="5157353B" w14:textId="0300983E" w:rsidR="004273CA" w:rsidRDefault="004273CA" w:rsidP="000A7CFB">
      <w:pPr>
        <w:shd w:val="clear" w:color="auto" w:fill="FFFFFF"/>
        <w:spacing w:after="150" w:line="240" w:lineRule="auto"/>
        <w:jc w:val="center"/>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                                                               І-ІІІ ступенів № 42 м. Києва</w:t>
      </w:r>
    </w:p>
    <w:p w14:paraId="4AE913A4" w14:textId="711C7496" w:rsidR="00B45A83" w:rsidRDefault="004273CA" w:rsidP="002B27C2">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Cs/>
          <w:color w:val="333333"/>
          <w:sz w:val="28"/>
          <w:szCs w:val="28"/>
          <w:lang w:eastAsia="uk-UA"/>
        </w:rPr>
        <w:t xml:space="preserve">                                                                 </w:t>
      </w:r>
      <w:r w:rsidR="004A099A">
        <w:rPr>
          <w:rFonts w:ascii="Times New Roman" w:eastAsia="Times New Roman" w:hAnsi="Times New Roman" w:cs="Times New Roman"/>
          <w:bCs/>
          <w:color w:val="333333"/>
          <w:sz w:val="28"/>
          <w:szCs w:val="28"/>
          <w:lang w:eastAsia="uk-UA"/>
        </w:rPr>
        <w:t xml:space="preserve"> </w:t>
      </w:r>
      <w:r w:rsidR="00204742">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eastAsia="uk-UA"/>
        </w:rPr>
        <w:t>Протокол №</w:t>
      </w:r>
      <w:r w:rsidR="00204742">
        <w:rPr>
          <w:rFonts w:ascii="Times New Roman" w:eastAsia="Times New Roman" w:hAnsi="Times New Roman" w:cs="Times New Roman"/>
          <w:bCs/>
          <w:color w:val="333333"/>
          <w:sz w:val="28"/>
          <w:szCs w:val="28"/>
          <w:lang w:eastAsia="uk-UA"/>
        </w:rPr>
        <w:t xml:space="preserve">   </w:t>
      </w:r>
      <w:r w:rsidR="00E37F12">
        <w:rPr>
          <w:rFonts w:ascii="Times New Roman" w:eastAsia="Times New Roman" w:hAnsi="Times New Roman" w:cs="Times New Roman"/>
          <w:bCs/>
          <w:color w:val="333333"/>
          <w:sz w:val="28"/>
          <w:szCs w:val="28"/>
          <w:lang w:eastAsia="uk-UA"/>
        </w:rPr>
        <w:t>9</w:t>
      </w:r>
      <w:r w:rsidR="00204742">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eastAsia="uk-UA"/>
        </w:rPr>
        <w:t>від</w:t>
      </w:r>
      <w:r w:rsidR="00204742">
        <w:rPr>
          <w:rFonts w:ascii="Times New Roman" w:eastAsia="Times New Roman" w:hAnsi="Times New Roman" w:cs="Times New Roman"/>
          <w:bCs/>
          <w:color w:val="333333"/>
          <w:sz w:val="28"/>
          <w:szCs w:val="28"/>
          <w:lang w:eastAsia="uk-UA"/>
        </w:rPr>
        <w:t xml:space="preserve"> </w:t>
      </w:r>
      <w:r w:rsidR="00FB0103">
        <w:rPr>
          <w:rFonts w:ascii="Times New Roman" w:eastAsia="Times New Roman" w:hAnsi="Times New Roman" w:cs="Times New Roman"/>
          <w:bCs/>
          <w:color w:val="333333"/>
          <w:sz w:val="28"/>
          <w:szCs w:val="28"/>
          <w:lang w:eastAsia="uk-UA"/>
        </w:rPr>
        <w:t>29</w:t>
      </w:r>
      <w:r w:rsidR="00204742">
        <w:rPr>
          <w:rFonts w:ascii="Times New Roman" w:eastAsia="Times New Roman" w:hAnsi="Times New Roman" w:cs="Times New Roman"/>
          <w:bCs/>
          <w:color w:val="333333"/>
          <w:sz w:val="28"/>
          <w:szCs w:val="28"/>
          <w:lang w:eastAsia="uk-UA"/>
        </w:rPr>
        <w:t>.08.202</w:t>
      </w:r>
      <w:r w:rsidR="00FB0103">
        <w:rPr>
          <w:rFonts w:ascii="Times New Roman" w:eastAsia="Times New Roman" w:hAnsi="Times New Roman" w:cs="Times New Roman"/>
          <w:bCs/>
          <w:color w:val="333333"/>
          <w:sz w:val="28"/>
          <w:szCs w:val="28"/>
          <w:lang w:eastAsia="uk-UA"/>
        </w:rPr>
        <w:t>3</w:t>
      </w:r>
      <w:r w:rsidR="00204742">
        <w:rPr>
          <w:rFonts w:ascii="Times New Roman" w:eastAsia="Times New Roman" w:hAnsi="Times New Roman" w:cs="Times New Roman"/>
          <w:bCs/>
          <w:color w:val="333333"/>
          <w:sz w:val="28"/>
          <w:szCs w:val="28"/>
          <w:lang w:eastAsia="uk-UA"/>
        </w:rPr>
        <w:t xml:space="preserve"> р.</w:t>
      </w:r>
    </w:p>
    <w:p w14:paraId="00326E17" w14:textId="76518A08" w:rsidR="000A7CFB" w:rsidRPr="00B45A83" w:rsidRDefault="00B45A83" w:rsidP="00B45A83">
      <w:pPr>
        <w:shd w:val="clear" w:color="auto" w:fill="FFFFFF"/>
        <w:spacing w:after="150" w:line="240" w:lineRule="auto"/>
        <w:jc w:val="center"/>
        <w:rPr>
          <w:rFonts w:ascii="Times New Roman" w:eastAsia="Times New Roman" w:hAnsi="Times New Roman" w:cs="Times New Roman"/>
          <w:color w:val="333333"/>
          <w:sz w:val="32"/>
          <w:szCs w:val="32"/>
          <w:lang w:eastAsia="uk-UA"/>
        </w:rPr>
      </w:pPr>
      <w:r w:rsidRPr="00B45A83">
        <w:rPr>
          <w:rFonts w:ascii="Times New Roman" w:eastAsia="Times New Roman" w:hAnsi="Times New Roman" w:cs="Times New Roman"/>
          <w:b/>
          <w:bCs/>
          <w:color w:val="333333"/>
          <w:sz w:val="32"/>
          <w:szCs w:val="32"/>
          <w:lang w:eastAsia="uk-UA"/>
        </w:rPr>
        <w:lastRenderedPageBreak/>
        <w:t>Пояснювальна записка</w:t>
      </w:r>
    </w:p>
    <w:p w14:paraId="29B60FC5" w14:textId="6EA9CDC7" w:rsid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Освітня програма загальноосвітньої школи І-ІІІ ступенів №</w:t>
      </w:r>
      <w:r w:rsidR="001F416F">
        <w:rPr>
          <w:rFonts w:ascii="Times New Roman" w:eastAsia="Times New Roman" w:hAnsi="Times New Roman" w:cs="Times New Roman"/>
          <w:color w:val="333333"/>
          <w:sz w:val="28"/>
          <w:szCs w:val="28"/>
          <w:lang w:eastAsia="uk-UA"/>
        </w:rPr>
        <w:t>42</w:t>
      </w:r>
      <w:r w:rsidRPr="000A7CFB">
        <w:rPr>
          <w:rFonts w:ascii="Times New Roman" w:eastAsia="Times New Roman" w:hAnsi="Times New Roman" w:cs="Times New Roman"/>
          <w:color w:val="333333"/>
          <w:sz w:val="28"/>
          <w:szCs w:val="28"/>
          <w:lang w:eastAsia="uk-UA"/>
        </w:rPr>
        <w:t xml:space="preserve"> </w:t>
      </w:r>
      <w:r w:rsidR="001F416F">
        <w:rPr>
          <w:rFonts w:ascii="Times New Roman" w:eastAsia="Times New Roman" w:hAnsi="Times New Roman" w:cs="Times New Roman"/>
          <w:color w:val="333333"/>
          <w:sz w:val="28"/>
          <w:szCs w:val="28"/>
          <w:lang w:eastAsia="uk-UA"/>
        </w:rPr>
        <w:t>м. Києва</w:t>
      </w:r>
      <w:r w:rsidRPr="000A7CFB">
        <w:rPr>
          <w:rFonts w:ascii="Times New Roman" w:eastAsia="Times New Roman" w:hAnsi="Times New Roman" w:cs="Times New Roman"/>
          <w:color w:val="333333"/>
          <w:sz w:val="28"/>
          <w:szCs w:val="28"/>
          <w:lang w:eastAsia="uk-UA"/>
        </w:rPr>
        <w:t xml:space="preserve"> окреслює рекомендовані підходи до планування й організації єдиного комплексу освітніх компонентів для досягнення учнями </w:t>
      </w:r>
      <w:r w:rsidRPr="000A7CFB">
        <w:rPr>
          <w:rFonts w:ascii="Times New Roman" w:eastAsia="Times New Roman" w:hAnsi="Times New Roman" w:cs="Times New Roman"/>
          <w:i/>
          <w:iCs/>
          <w:color w:val="333333"/>
          <w:sz w:val="28"/>
          <w:szCs w:val="28"/>
          <w:lang w:eastAsia="uk-UA"/>
        </w:rPr>
        <w:t>обов’язкових результатів навчання</w:t>
      </w:r>
      <w:r w:rsidRPr="000A7CFB">
        <w:rPr>
          <w:rFonts w:ascii="Times New Roman" w:eastAsia="Times New Roman" w:hAnsi="Times New Roman" w:cs="Times New Roman"/>
          <w:color w:val="333333"/>
          <w:sz w:val="28"/>
          <w:szCs w:val="28"/>
          <w:lang w:eastAsia="uk-UA"/>
        </w:rPr>
        <w:t> </w:t>
      </w:r>
      <w:r w:rsidRPr="000A7CFB">
        <w:rPr>
          <w:rFonts w:ascii="Times New Roman" w:eastAsia="Times New Roman" w:hAnsi="Times New Roman" w:cs="Times New Roman"/>
          <w:i/>
          <w:iCs/>
          <w:color w:val="333333"/>
          <w:sz w:val="28"/>
          <w:szCs w:val="28"/>
          <w:lang w:eastAsia="uk-UA"/>
        </w:rPr>
        <w:t xml:space="preserve">та сформованих </w:t>
      </w:r>
      <w:proofErr w:type="spellStart"/>
      <w:r w:rsidRPr="000A7CFB">
        <w:rPr>
          <w:rFonts w:ascii="Times New Roman" w:eastAsia="Times New Roman" w:hAnsi="Times New Roman" w:cs="Times New Roman"/>
          <w:i/>
          <w:iCs/>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визначених Державним стандартом освіти.</w:t>
      </w:r>
    </w:p>
    <w:p w14:paraId="0348303A" w14:textId="2325DC7D" w:rsidR="00C17E8D" w:rsidRPr="00C17E8D" w:rsidRDefault="00C17E8D"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C17E8D">
        <w:rPr>
          <w:rFonts w:ascii="Times New Roman" w:eastAsia="Times New Roman" w:hAnsi="Times New Roman" w:cs="Times New Roman"/>
          <w:color w:val="333333"/>
          <w:sz w:val="28"/>
          <w:szCs w:val="28"/>
          <w:lang w:eastAsia="uk-UA"/>
        </w:rPr>
        <w:t>Під час воєнного стану в Україні заклад освіти</w:t>
      </w:r>
      <w:r>
        <w:rPr>
          <w:rFonts w:ascii="Times New Roman" w:eastAsia="Times New Roman" w:hAnsi="Times New Roman" w:cs="Times New Roman"/>
          <w:color w:val="333333"/>
          <w:sz w:val="28"/>
          <w:szCs w:val="28"/>
          <w:lang w:eastAsia="uk-UA"/>
        </w:rPr>
        <w:t xml:space="preserve"> родовжує </w:t>
      </w:r>
      <w:r w:rsidRPr="00C17E8D">
        <w:rPr>
          <w:rFonts w:ascii="Times New Roman" w:eastAsia="Times New Roman" w:hAnsi="Times New Roman" w:cs="Times New Roman"/>
          <w:color w:val="333333"/>
          <w:sz w:val="28"/>
          <w:szCs w:val="28"/>
          <w:lang w:eastAsia="uk-UA"/>
        </w:rPr>
        <w:t xml:space="preserve"> </w:t>
      </w:r>
      <w:r w:rsidRPr="00C17E8D">
        <w:rPr>
          <w:rFonts w:ascii="Times New Roman" w:hAnsi="Times New Roman" w:cs="Times New Roman"/>
          <w:color w:val="2B2B2B"/>
          <w:sz w:val="28"/>
          <w:szCs w:val="28"/>
          <w:shd w:val="clear" w:color="auto" w:fill="FFFFFF"/>
        </w:rPr>
        <w:t>реалізовувати ті освітні програми, які обрали і затвердили на початку навчального року</w:t>
      </w:r>
      <w:r>
        <w:rPr>
          <w:rFonts w:ascii="Times New Roman" w:hAnsi="Times New Roman" w:cs="Times New Roman"/>
          <w:color w:val="2B2B2B"/>
          <w:sz w:val="28"/>
          <w:szCs w:val="28"/>
          <w:shd w:val="clear" w:color="auto" w:fill="FFFFFF"/>
        </w:rPr>
        <w:t>.</w:t>
      </w:r>
    </w:p>
    <w:p w14:paraId="4887C0E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Освітня програма розроблена на виконання:</w:t>
      </w:r>
    </w:p>
    <w:p w14:paraId="1AFF1E1B" w14:textId="77777777" w:rsidR="000A7CFB" w:rsidRPr="000A7CFB" w:rsidRDefault="000A7CFB" w:rsidP="00857243">
      <w:pPr>
        <w:numPr>
          <w:ilvl w:val="0"/>
          <w:numId w:val="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Закону України «Про освіту» (Прийняття від 05.09.2017. Набрання чинності 28.09.2017);</w:t>
      </w:r>
    </w:p>
    <w:p w14:paraId="4832A549" w14:textId="77777777" w:rsidR="000A7CFB" w:rsidRPr="000A7CFB" w:rsidRDefault="000A7CFB" w:rsidP="00857243">
      <w:pPr>
        <w:numPr>
          <w:ilvl w:val="0"/>
          <w:numId w:val="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Закону України «Про повну загальну середню освіту» (Прийняття від 16.01.2020. Набрання чинності 18.03.2020 ), крім того:</w:t>
      </w:r>
    </w:p>
    <w:p w14:paraId="59FBB331" w14:textId="77777777" w:rsidR="000A7CFB" w:rsidRPr="000A7CFB" w:rsidRDefault="000A7CFB" w:rsidP="00857243">
      <w:pPr>
        <w:numPr>
          <w:ilvl w:val="0"/>
          <w:numId w:val="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14:paraId="28163831" w14:textId="77777777" w:rsidR="000A7CFB" w:rsidRPr="000A7CFB" w:rsidRDefault="000A7CFB" w:rsidP="00857243">
      <w:pPr>
        <w:numPr>
          <w:ilvl w:val="0"/>
          <w:numId w:val="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w:t>
      </w:r>
    </w:p>
    <w:p w14:paraId="77767E06" w14:textId="77777777" w:rsidR="000A7CFB" w:rsidRPr="000A7CFB" w:rsidRDefault="000A7CFB" w:rsidP="00857243">
      <w:pPr>
        <w:numPr>
          <w:ilvl w:val="0"/>
          <w:numId w:val="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Наказу Міністерства освіти і науки України від 08.10.2019 року № 1272 «Про затвердження типових освітніх програм для 1-2 класів закладів загальної середньої освіти»;</w:t>
      </w:r>
    </w:p>
    <w:p w14:paraId="17CD9E4C" w14:textId="77777777" w:rsidR="000A7CFB" w:rsidRPr="000A7CFB" w:rsidRDefault="000A7CFB" w:rsidP="00857243">
      <w:pPr>
        <w:numPr>
          <w:ilvl w:val="0"/>
          <w:numId w:val="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Наказу Міністерства освіти і науки України від 08.10.2019 року № 1273 «Про затвердження типових освітніх програм для 3-4 класів закладів загальної середньої освіти»;</w:t>
      </w:r>
    </w:p>
    <w:p w14:paraId="62079F89" w14:textId="1B356953"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Освітня програма </w:t>
      </w:r>
      <w:r w:rsidR="001F416F">
        <w:rPr>
          <w:rFonts w:ascii="Times New Roman" w:eastAsia="Times New Roman" w:hAnsi="Times New Roman" w:cs="Times New Roman"/>
          <w:color w:val="333333"/>
          <w:sz w:val="28"/>
          <w:szCs w:val="28"/>
          <w:lang w:eastAsia="uk-UA"/>
        </w:rPr>
        <w:t xml:space="preserve">середньої </w:t>
      </w:r>
      <w:r w:rsidRPr="000A7CFB">
        <w:rPr>
          <w:rFonts w:ascii="Times New Roman" w:eastAsia="Times New Roman" w:hAnsi="Times New Roman" w:cs="Times New Roman"/>
          <w:color w:val="333333"/>
          <w:sz w:val="28"/>
          <w:szCs w:val="28"/>
          <w:lang w:eastAsia="uk-UA"/>
        </w:rPr>
        <w:t>загальноосвітньої школи І-ІІІ ступенів №4</w:t>
      </w:r>
      <w:r w:rsidR="001F416F">
        <w:rPr>
          <w:rFonts w:ascii="Times New Roman" w:eastAsia="Times New Roman" w:hAnsi="Times New Roman" w:cs="Times New Roman"/>
          <w:color w:val="333333"/>
          <w:sz w:val="28"/>
          <w:szCs w:val="28"/>
          <w:lang w:eastAsia="uk-UA"/>
        </w:rPr>
        <w:t>2 м. Києва початкових класів</w:t>
      </w:r>
      <w:r w:rsidRPr="000A7CFB">
        <w:rPr>
          <w:rFonts w:ascii="Times New Roman" w:eastAsia="Times New Roman" w:hAnsi="Times New Roman" w:cs="Times New Roman"/>
          <w:color w:val="333333"/>
          <w:sz w:val="28"/>
          <w:szCs w:val="28"/>
          <w:lang w:eastAsia="uk-UA"/>
        </w:rPr>
        <w:t xml:space="preserve"> складається з </w:t>
      </w:r>
      <w:r w:rsidR="001F416F">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-х частин та додатків:</w:t>
      </w:r>
    </w:p>
    <w:p w14:paraId="598038B0" w14:textId="77777777" w:rsidR="000A7CFB" w:rsidRPr="000A7CFB" w:rsidRDefault="000A7CFB" w:rsidP="00857243">
      <w:pPr>
        <w:numPr>
          <w:ilvl w:val="0"/>
          <w:numId w:val="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Освітня програма І ступеня (1- 2 класи);</w:t>
      </w:r>
    </w:p>
    <w:p w14:paraId="270BA3B0" w14:textId="082636FD" w:rsidR="000A7CFB" w:rsidRPr="000A7CFB" w:rsidRDefault="000A7CFB" w:rsidP="00857243">
      <w:pPr>
        <w:numPr>
          <w:ilvl w:val="0"/>
          <w:numId w:val="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Освітня програма І ступеня (3- 4 класи)</w:t>
      </w:r>
      <w:r w:rsidR="001F416F">
        <w:rPr>
          <w:rFonts w:ascii="Times New Roman" w:eastAsia="Times New Roman" w:hAnsi="Times New Roman" w:cs="Times New Roman"/>
          <w:color w:val="333333"/>
          <w:sz w:val="28"/>
          <w:szCs w:val="28"/>
          <w:lang w:eastAsia="uk-UA"/>
        </w:rPr>
        <w:t>.</w:t>
      </w:r>
    </w:p>
    <w:p w14:paraId="4A5B22BA" w14:textId="77777777" w:rsidR="00857243" w:rsidRDefault="00857243" w:rsidP="00857243">
      <w:pPr>
        <w:shd w:val="clear" w:color="auto" w:fill="FFFFFF"/>
        <w:spacing w:after="150" w:line="240" w:lineRule="auto"/>
        <w:jc w:val="both"/>
        <w:rPr>
          <w:rFonts w:ascii="Times New Roman" w:eastAsia="Times New Roman" w:hAnsi="Times New Roman" w:cs="Times New Roman"/>
          <w:b/>
          <w:bCs/>
          <w:color w:val="333333"/>
          <w:sz w:val="28"/>
          <w:szCs w:val="28"/>
          <w:lang w:eastAsia="uk-UA"/>
        </w:rPr>
      </w:pPr>
    </w:p>
    <w:p w14:paraId="1CF6745B" w14:textId="2D7A5D54"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Освітня програма</w:t>
      </w:r>
    </w:p>
    <w:p w14:paraId="35DA84E0" w14:textId="1DEA38F8" w:rsidR="000A7CFB" w:rsidRPr="000A7CFB" w:rsidRDefault="00B45A83"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с</w:t>
      </w:r>
      <w:r w:rsidR="001F416F">
        <w:rPr>
          <w:rFonts w:ascii="Times New Roman" w:eastAsia="Times New Roman" w:hAnsi="Times New Roman" w:cs="Times New Roman"/>
          <w:b/>
          <w:bCs/>
          <w:color w:val="333333"/>
          <w:sz w:val="28"/>
          <w:szCs w:val="28"/>
          <w:lang w:eastAsia="uk-UA"/>
        </w:rPr>
        <w:t>ередньої з</w:t>
      </w:r>
      <w:r w:rsidR="000A7CFB" w:rsidRPr="000A7CFB">
        <w:rPr>
          <w:rFonts w:ascii="Times New Roman" w:eastAsia="Times New Roman" w:hAnsi="Times New Roman" w:cs="Times New Roman"/>
          <w:b/>
          <w:bCs/>
          <w:color w:val="333333"/>
          <w:sz w:val="28"/>
          <w:szCs w:val="28"/>
          <w:lang w:eastAsia="uk-UA"/>
        </w:rPr>
        <w:t>агальноосвітньої школи I-III ступенів №4</w:t>
      </w:r>
      <w:r w:rsidR="001F416F">
        <w:rPr>
          <w:rFonts w:ascii="Times New Roman" w:eastAsia="Times New Roman" w:hAnsi="Times New Roman" w:cs="Times New Roman"/>
          <w:b/>
          <w:bCs/>
          <w:color w:val="333333"/>
          <w:sz w:val="28"/>
          <w:szCs w:val="28"/>
          <w:lang w:eastAsia="uk-UA"/>
        </w:rPr>
        <w:t>2 м. Києва</w:t>
      </w:r>
    </w:p>
    <w:p w14:paraId="7601FC59"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 ступеня (1-2 класи)</w:t>
      </w:r>
    </w:p>
    <w:p w14:paraId="453AE442" w14:textId="77777777" w:rsidR="000A7CFB" w:rsidRPr="000A7CFB" w:rsidRDefault="000A7CFB"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7F53909D" w14:textId="323AFA4F" w:rsidR="000A7CFB" w:rsidRPr="000A7CFB" w:rsidRDefault="000A7CFB"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Освітня програма </w:t>
      </w:r>
      <w:r w:rsidR="001F416F">
        <w:rPr>
          <w:rFonts w:ascii="Times New Roman" w:eastAsia="Times New Roman" w:hAnsi="Times New Roman" w:cs="Times New Roman"/>
          <w:color w:val="333333"/>
          <w:sz w:val="28"/>
          <w:szCs w:val="28"/>
          <w:lang w:eastAsia="uk-UA"/>
        </w:rPr>
        <w:t>СЗ</w:t>
      </w:r>
      <w:r w:rsidRPr="000A7CFB">
        <w:rPr>
          <w:rFonts w:ascii="Times New Roman" w:eastAsia="Times New Roman" w:hAnsi="Times New Roman" w:cs="Times New Roman"/>
          <w:color w:val="333333"/>
          <w:sz w:val="28"/>
          <w:szCs w:val="28"/>
          <w:lang w:eastAsia="uk-UA"/>
        </w:rPr>
        <w:t>Ш № 4</w:t>
      </w:r>
      <w:r w:rsidR="001F416F">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І ступеня (початкова освіта, 1-2 класи) розроблена на основі Типової освітньої програми для 1-2 класів закладів загальної середньої освіти, на виконання Закону України «Про освіту» та постанови Кабінету Міністрів України від 21.02.2018 №87 «Про затвердження Державного стандарту початкової освіти (у редакції постанови Кабінету Міністрів України від 24.07.2019 № 688); наказу Міністерства освіти і науки України від 08.10.2019 року № 1272 «Про затвердження типових освітніх програм для 1-2 класів </w:t>
      </w:r>
      <w:r w:rsidRPr="000A7CFB">
        <w:rPr>
          <w:rFonts w:ascii="Times New Roman" w:eastAsia="Times New Roman" w:hAnsi="Times New Roman" w:cs="Times New Roman"/>
          <w:color w:val="333333"/>
          <w:sz w:val="28"/>
          <w:szCs w:val="28"/>
          <w:lang w:eastAsia="uk-UA"/>
        </w:rPr>
        <w:lastRenderedPageBreak/>
        <w:t>закладів загальної середньої освіти»; листа Міністерства освіти і науки України № 1/9-430 від 11.08 2020 року «Щодо методичних рекомендацій про викладання навчальних предметів у закладах загальної середньої освіти у 2020/2021 навчальному році».</w:t>
      </w:r>
    </w:p>
    <w:p w14:paraId="43DFD2AB" w14:textId="68345DE6" w:rsidR="000A7CFB" w:rsidRPr="000A7CFB" w:rsidRDefault="000A7CFB"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Освітня програма початкової освіти </w:t>
      </w:r>
      <w:r w:rsidR="001F416F">
        <w:rPr>
          <w:rFonts w:ascii="Times New Roman" w:eastAsia="Times New Roman" w:hAnsi="Times New Roman" w:cs="Times New Roman"/>
          <w:color w:val="333333"/>
          <w:sz w:val="28"/>
          <w:szCs w:val="28"/>
          <w:lang w:eastAsia="uk-UA"/>
        </w:rPr>
        <w:t>СЗ</w:t>
      </w:r>
      <w:r w:rsidR="001F416F" w:rsidRPr="000A7CFB">
        <w:rPr>
          <w:rFonts w:ascii="Times New Roman" w:eastAsia="Times New Roman" w:hAnsi="Times New Roman" w:cs="Times New Roman"/>
          <w:color w:val="333333"/>
          <w:sz w:val="28"/>
          <w:szCs w:val="28"/>
          <w:lang w:eastAsia="uk-UA"/>
        </w:rPr>
        <w:t>Ш № 4</w:t>
      </w:r>
      <w:r w:rsidR="001F416F">
        <w:rPr>
          <w:rFonts w:ascii="Times New Roman" w:eastAsia="Times New Roman" w:hAnsi="Times New Roman" w:cs="Times New Roman"/>
          <w:color w:val="333333"/>
          <w:sz w:val="28"/>
          <w:szCs w:val="28"/>
          <w:lang w:eastAsia="uk-UA"/>
        </w:rPr>
        <w:t>2</w:t>
      </w:r>
      <w:r w:rsidR="001F416F" w:rsidRPr="000A7CFB">
        <w:rPr>
          <w:rFonts w:ascii="Times New Roman" w:eastAsia="Times New Roman" w:hAnsi="Times New Roman" w:cs="Times New Roman"/>
          <w:color w:val="333333"/>
          <w:sz w:val="28"/>
          <w:szCs w:val="28"/>
          <w:lang w:eastAsia="uk-UA"/>
        </w:rPr>
        <w:t xml:space="preserve"> </w:t>
      </w:r>
      <w:r w:rsidRPr="000A7CFB">
        <w:rPr>
          <w:rFonts w:ascii="Times New Roman" w:eastAsia="Times New Roman" w:hAnsi="Times New Roman" w:cs="Times New Roman"/>
          <w:color w:val="333333"/>
          <w:sz w:val="28"/>
          <w:szCs w:val="28"/>
          <w:lang w:eastAsia="uk-UA"/>
        </w:rPr>
        <w:t>(далі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14:paraId="7CA1B8D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Освітня програма визначає</w:t>
      </w:r>
      <w:r w:rsidRPr="000A7CFB">
        <w:rPr>
          <w:rFonts w:ascii="Times New Roman" w:eastAsia="Times New Roman" w:hAnsi="Times New Roman" w:cs="Times New Roman"/>
          <w:i/>
          <w:iCs/>
          <w:color w:val="333333"/>
          <w:sz w:val="28"/>
          <w:szCs w:val="28"/>
          <w:lang w:eastAsia="uk-UA"/>
        </w:rPr>
        <w:t>:</w:t>
      </w:r>
    </w:p>
    <w:p w14:paraId="633E192D" w14:textId="77777777" w:rsidR="000A7CFB" w:rsidRPr="000A7CFB" w:rsidRDefault="000A7CFB" w:rsidP="00857243">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загальний обсяг навчального навантаження,</w:t>
      </w:r>
    </w:p>
    <w:p w14:paraId="6058CF5A" w14:textId="77777777" w:rsidR="000A7CFB" w:rsidRPr="000A7CFB" w:rsidRDefault="000A7CFB" w:rsidP="00857243">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14:paraId="4A17A123" w14:textId="77777777" w:rsidR="000A7CFB" w:rsidRPr="000A7CFB" w:rsidRDefault="000A7CFB" w:rsidP="00857243">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очікувані результати навчання здобувачів освіти;</w:t>
      </w:r>
    </w:p>
    <w:p w14:paraId="078D95B5" w14:textId="77777777" w:rsidR="000A7CFB" w:rsidRPr="000A7CFB" w:rsidRDefault="000A7CFB" w:rsidP="00857243">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рекомендовані форми організації освітнього процесу ;</w:t>
      </w:r>
    </w:p>
    <w:p w14:paraId="5DB4F9FF" w14:textId="77777777" w:rsidR="000A7CFB" w:rsidRPr="000A7CFB" w:rsidRDefault="000A7CFB" w:rsidP="00857243">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опис та інструменти системи внутрішнього забезпечення якості освіти;</w:t>
      </w:r>
    </w:p>
    <w:p w14:paraId="02E7A327" w14:textId="77777777" w:rsidR="000A7CFB" w:rsidRPr="000A7CFB" w:rsidRDefault="000A7CFB" w:rsidP="00857243">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вимоги до осіб, які можуть розпочати навчання за цією освітньою програмою.</w:t>
      </w:r>
    </w:p>
    <w:p w14:paraId="0B6AB7C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r w:rsidRPr="000A7CFB">
        <w:rPr>
          <w:rFonts w:ascii="Times New Roman" w:eastAsia="Times New Roman" w:hAnsi="Times New Roman" w:cs="Times New Roman"/>
          <w:b/>
          <w:bCs/>
          <w:color w:val="333333"/>
          <w:sz w:val="28"/>
          <w:szCs w:val="28"/>
          <w:lang w:eastAsia="uk-UA"/>
        </w:rPr>
        <w:t>.</w:t>
      </w:r>
    </w:p>
    <w:p w14:paraId="1819385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Загальний обсяг навчального навантаження для учнів 1-х класів закладів загальної середньої освіти складає 805 годин/навчальний рік.</w:t>
      </w:r>
    </w:p>
    <w:p w14:paraId="1A944E4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Загальний обсяг навчального навантаження для учнів 2-х класів закладів загальної середньої освіти складає 875 годин/навчальний рік.</w:t>
      </w:r>
    </w:p>
    <w:p w14:paraId="468B9FB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14:paraId="757C2914" w14:textId="18C50C9A"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У </w:t>
      </w:r>
      <w:r w:rsidR="001F416F">
        <w:rPr>
          <w:rFonts w:ascii="Times New Roman" w:eastAsia="Times New Roman" w:hAnsi="Times New Roman" w:cs="Times New Roman"/>
          <w:color w:val="333333"/>
          <w:sz w:val="28"/>
          <w:szCs w:val="28"/>
          <w:lang w:eastAsia="uk-UA"/>
        </w:rPr>
        <w:t>СЗ</w:t>
      </w:r>
      <w:r w:rsidR="001F416F" w:rsidRPr="000A7CFB">
        <w:rPr>
          <w:rFonts w:ascii="Times New Roman" w:eastAsia="Times New Roman" w:hAnsi="Times New Roman" w:cs="Times New Roman"/>
          <w:color w:val="333333"/>
          <w:sz w:val="28"/>
          <w:szCs w:val="28"/>
          <w:lang w:eastAsia="uk-UA"/>
        </w:rPr>
        <w:t>Ш № 4</w:t>
      </w:r>
      <w:r w:rsidR="001F416F">
        <w:rPr>
          <w:rFonts w:ascii="Times New Roman" w:eastAsia="Times New Roman" w:hAnsi="Times New Roman" w:cs="Times New Roman"/>
          <w:color w:val="333333"/>
          <w:sz w:val="28"/>
          <w:szCs w:val="28"/>
          <w:lang w:eastAsia="uk-UA"/>
        </w:rPr>
        <w:t>2</w:t>
      </w:r>
      <w:r w:rsidR="001F416F" w:rsidRPr="000A7CFB">
        <w:rPr>
          <w:rFonts w:ascii="Times New Roman" w:eastAsia="Times New Roman" w:hAnsi="Times New Roman" w:cs="Times New Roman"/>
          <w:color w:val="333333"/>
          <w:sz w:val="28"/>
          <w:szCs w:val="28"/>
          <w:lang w:eastAsia="uk-UA"/>
        </w:rPr>
        <w:t xml:space="preserve"> </w:t>
      </w:r>
      <w:r w:rsidRPr="000A7CFB">
        <w:rPr>
          <w:rFonts w:ascii="Times New Roman" w:eastAsia="Times New Roman" w:hAnsi="Times New Roman" w:cs="Times New Roman"/>
          <w:color w:val="333333"/>
          <w:sz w:val="28"/>
          <w:szCs w:val="28"/>
          <w:lang w:eastAsia="uk-UA"/>
        </w:rPr>
        <w:t xml:space="preserve">передбачено варіант навчального плану початкової школи, який відповідає типовій освітній програмі, розробленій під керівництвом О. Я. Савченко, затвердженій наказом Міністерства освіти і науки України від 08.10.2019 року № 1272 «Про затвердження типових освітніх програм для 1-2 класів закладів загальної середньої освіти». </w:t>
      </w:r>
      <w:bookmarkStart w:id="0" w:name="_Hlk106707924"/>
      <w:r w:rsidRPr="000A7CFB">
        <w:rPr>
          <w:rFonts w:ascii="Times New Roman" w:eastAsia="Times New Roman" w:hAnsi="Times New Roman" w:cs="Times New Roman"/>
          <w:color w:val="333333"/>
          <w:sz w:val="28"/>
          <w:szCs w:val="28"/>
          <w:lang w:eastAsia="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навчальну програму </w:t>
      </w:r>
      <w:r w:rsidR="000E7F7D" w:rsidRPr="0064080C">
        <w:rPr>
          <w:rFonts w:ascii="Times New Roman" w:eastAsia="Times New Roman" w:hAnsi="Times New Roman" w:cs="Times New Roman"/>
          <w:color w:val="333333"/>
          <w:sz w:val="28"/>
          <w:szCs w:val="28"/>
          <w:lang w:eastAsia="uk-UA"/>
        </w:rPr>
        <w:t>з мовно-літературної галузі (українська мова і література) – 1 година у</w:t>
      </w:r>
      <w:r w:rsidRPr="0064080C">
        <w:rPr>
          <w:rFonts w:ascii="Times New Roman" w:eastAsia="Times New Roman" w:hAnsi="Times New Roman" w:cs="Times New Roman"/>
          <w:color w:val="333333"/>
          <w:sz w:val="28"/>
          <w:szCs w:val="28"/>
          <w:lang w:eastAsia="uk-UA"/>
        </w:rPr>
        <w:t xml:space="preserve"> 1 - 2 клас</w:t>
      </w:r>
      <w:r w:rsidR="000E7F7D" w:rsidRPr="0064080C">
        <w:rPr>
          <w:rFonts w:ascii="Times New Roman" w:eastAsia="Times New Roman" w:hAnsi="Times New Roman" w:cs="Times New Roman"/>
          <w:color w:val="333333"/>
          <w:sz w:val="28"/>
          <w:szCs w:val="28"/>
          <w:lang w:eastAsia="uk-UA"/>
        </w:rPr>
        <w:t>ах.</w:t>
      </w:r>
    </w:p>
    <w:bookmarkEnd w:id="0"/>
    <w:p w14:paraId="3740DFC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бюджету.</w:t>
      </w:r>
    </w:p>
    <w:p w14:paraId="4ED4896A" w14:textId="5E7FE1B5"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 xml:space="preserve">З метою виконання вимог Державного стандарту навчальні плани </w:t>
      </w:r>
      <w:r w:rsidR="001F416F">
        <w:rPr>
          <w:rFonts w:ascii="Times New Roman" w:eastAsia="Times New Roman" w:hAnsi="Times New Roman" w:cs="Times New Roman"/>
          <w:color w:val="333333"/>
          <w:sz w:val="28"/>
          <w:szCs w:val="28"/>
          <w:lang w:eastAsia="uk-UA"/>
        </w:rPr>
        <w:t>СЗ</w:t>
      </w:r>
      <w:r w:rsidR="001F416F" w:rsidRPr="000A7CFB">
        <w:rPr>
          <w:rFonts w:ascii="Times New Roman" w:eastAsia="Times New Roman" w:hAnsi="Times New Roman" w:cs="Times New Roman"/>
          <w:color w:val="333333"/>
          <w:sz w:val="28"/>
          <w:szCs w:val="28"/>
          <w:lang w:eastAsia="uk-UA"/>
        </w:rPr>
        <w:t>Ш № 4</w:t>
      </w:r>
      <w:r w:rsidR="001F416F">
        <w:rPr>
          <w:rFonts w:ascii="Times New Roman" w:eastAsia="Times New Roman" w:hAnsi="Times New Roman" w:cs="Times New Roman"/>
          <w:color w:val="333333"/>
          <w:sz w:val="28"/>
          <w:szCs w:val="28"/>
          <w:lang w:eastAsia="uk-UA"/>
        </w:rPr>
        <w:t>2</w:t>
      </w:r>
      <w:r w:rsidR="001F416F" w:rsidRPr="000A7CFB">
        <w:rPr>
          <w:rFonts w:ascii="Times New Roman" w:eastAsia="Times New Roman" w:hAnsi="Times New Roman" w:cs="Times New Roman"/>
          <w:color w:val="333333"/>
          <w:sz w:val="28"/>
          <w:szCs w:val="28"/>
          <w:lang w:eastAsia="uk-UA"/>
        </w:rPr>
        <w:t xml:space="preserve"> </w:t>
      </w:r>
      <w:r w:rsidRPr="000A7CFB">
        <w:rPr>
          <w:rFonts w:ascii="Times New Roman" w:eastAsia="Times New Roman" w:hAnsi="Times New Roman" w:cs="Times New Roman"/>
          <w:color w:val="333333"/>
          <w:sz w:val="28"/>
          <w:szCs w:val="28"/>
          <w:lang w:eastAsia="uk-UA"/>
        </w:rPr>
        <w:t>містять усі предмети інваріантної складової, передбачені обраним варіантом навчальних планів цієї освітньої програми.</w:t>
      </w:r>
    </w:p>
    <w:p w14:paraId="4AA877F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Перелік, зміст, тривалість і взаємозв’язок освітніх галузей</w:t>
      </w:r>
    </w:p>
    <w:p w14:paraId="3C0FB52C" w14:textId="70DFF234"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Освітню програму </w:t>
      </w:r>
      <w:r w:rsidR="001F416F">
        <w:rPr>
          <w:rFonts w:ascii="Times New Roman" w:eastAsia="Times New Roman" w:hAnsi="Times New Roman" w:cs="Times New Roman"/>
          <w:color w:val="333333"/>
          <w:sz w:val="28"/>
          <w:szCs w:val="28"/>
          <w:lang w:eastAsia="uk-UA"/>
        </w:rPr>
        <w:t xml:space="preserve">середньої </w:t>
      </w:r>
      <w:r w:rsidRPr="000A7CFB">
        <w:rPr>
          <w:rFonts w:ascii="Times New Roman" w:eastAsia="Times New Roman" w:hAnsi="Times New Roman" w:cs="Times New Roman"/>
          <w:color w:val="333333"/>
          <w:sz w:val="28"/>
          <w:szCs w:val="28"/>
          <w:lang w:eastAsia="uk-UA"/>
        </w:rPr>
        <w:t>загальноосвітньої школи І-ІІІ ступенів № 4</w:t>
      </w:r>
      <w:r w:rsidR="001F416F">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для І ступеня укладено за основними освітніми галузями.</w:t>
      </w:r>
    </w:p>
    <w:p w14:paraId="41A61C6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Мовно-літературна, у тому числі:</w:t>
      </w:r>
    </w:p>
    <w:p w14:paraId="1C9D20FF" w14:textId="5C22F9BE"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Українська мова та література (МОВ )</w:t>
      </w:r>
    </w:p>
    <w:p w14:paraId="53078E3C"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Іншомовна освіта (ІНО)</w:t>
      </w:r>
    </w:p>
    <w:p w14:paraId="63E86518"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Математична (МАО)</w:t>
      </w:r>
    </w:p>
    <w:p w14:paraId="657B26A1"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Природнича (ПРО)</w:t>
      </w:r>
    </w:p>
    <w:p w14:paraId="4085D152"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Громадянська та історична (ГІО)</w:t>
      </w:r>
    </w:p>
    <w:p w14:paraId="68BC00AB"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Технологічна (ТЕО)</w:t>
      </w:r>
    </w:p>
    <w:p w14:paraId="0F727DB6"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color w:val="333333"/>
          <w:sz w:val="28"/>
          <w:szCs w:val="28"/>
          <w:lang w:eastAsia="uk-UA"/>
        </w:rPr>
        <w:t>Інформатична</w:t>
      </w:r>
      <w:proofErr w:type="spellEnd"/>
      <w:r w:rsidRPr="000A7CFB">
        <w:rPr>
          <w:rFonts w:ascii="Times New Roman" w:eastAsia="Times New Roman" w:hAnsi="Times New Roman" w:cs="Times New Roman"/>
          <w:color w:val="333333"/>
          <w:sz w:val="28"/>
          <w:szCs w:val="28"/>
          <w:lang w:eastAsia="uk-UA"/>
        </w:rPr>
        <w:t xml:space="preserve"> (ІФО)</w:t>
      </w:r>
    </w:p>
    <w:p w14:paraId="364D5D93"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Соціальна і </w:t>
      </w:r>
      <w:proofErr w:type="spellStart"/>
      <w:r w:rsidRPr="000A7CFB">
        <w:rPr>
          <w:rFonts w:ascii="Times New Roman" w:eastAsia="Times New Roman" w:hAnsi="Times New Roman" w:cs="Times New Roman"/>
          <w:color w:val="333333"/>
          <w:sz w:val="28"/>
          <w:szCs w:val="28"/>
          <w:lang w:eastAsia="uk-UA"/>
        </w:rPr>
        <w:t>здоров’язбережувальна</w:t>
      </w:r>
      <w:proofErr w:type="spellEnd"/>
      <w:r w:rsidRPr="000A7CFB">
        <w:rPr>
          <w:rFonts w:ascii="Times New Roman" w:eastAsia="Times New Roman" w:hAnsi="Times New Roman" w:cs="Times New Roman"/>
          <w:color w:val="333333"/>
          <w:sz w:val="28"/>
          <w:szCs w:val="28"/>
          <w:lang w:eastAsia="uk-UA"/>
        </w:rPr>
        <w:t xml:space="preserve"> (СЗО)</w:t>
      </w:r>
    </w:p>
    <w:p w14:paraId="510B9B8E"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Мистецька (МИО)</w:t>
      </w:r>
    </w:p>
    <w:p w14:paraId="455B778B" w14:textId="77777777" w:rsidR="000A7CFB" w:rsidRPr="000A7CFB" w:rsidRDefault="000A7CFB" w:rsidP="00857243">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Фізкультурна (ФІО)</w:t>
      </w:r>
    </w:p>
    <w:p w14:paraId="6105EAF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color w:val="333333"/>
          <w:sz w:val="28"/>
          <w:szCs w:val="28"/>
          <w:lang w:eastAsia="uk-UA"/>
        </w:rPr>
        <w:t>Компетентнісний</w:t>
      </w:r>
      <w:proofErr w:type="spellEnd"/>
      <w:r w:rsidRPr="000A7CFB">
        <w:rPr>
          <w:rFonts w:ascii="Times New Roman" w:eastAsia="Times New Roman" w:hAnsi="Times New Roman" w:cs="Times New Roman"/>
          <w:color w:val="333333"/>
          <w:sz w:val="28"/>
          <w:szCs w:val="28"/>
          <w:lang w:eastAsia="uk-UA"/>
        </w:rPr>
        <w:t xml:space="preserve"> потенціал кожної освітньої галузі забезпечує формування всіх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w:t>
      </w:r>
    </w:p>
    <w:p w14:paraId="3B14971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14:paraId="1FF458FE" w14:textId="3D983FE9"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p>
    <w:p w14:paraId="7C06DEBD" w14:textId="3968CDA1"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Мовно-літературна освітня галузь</w:t>
      </w:r>
    </w:p>
    <w:p w14:paraId="2E9BEA07"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Українська мова і літературне читання</w:t>
      </w:r>
    </w:p>
    <w:p w14:paraId="2E6DE1A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 xml:space="preserve">-чуттєвого досвіду, розвиток </w:t>
      </w:r>
      <w:proofErr w:type="spellStart"/>
      <w:r w:rsidRPr="000A7CFB">
        <w:rPr>
          <w:rFonts w:ascii="Times New Roman" w:eastAsia="Times New Roman" w:hAnsi="Times New Roman" w:cs="Times New Roman"/>
          <w:color w:val="333333"/>
          <w:sz w:val="28"/>
          <w:szCs w:val="28"/>
          <w:lang w:eastAsia="uk-UA"/>
        </w:rPr>
        <w:t>мовленнєво</w:t>
      </w:r>
      <w:proofErr w:type="spellEnd"/>
      <w:r w:rsidRPr="000A7CFB">
        <w:rPr>
          <w:rFonts w:ascii="Times New Roman" w:eastAsia="Times New Roman" w:hAnsi="Times New Roman" w:cs="Times New Roman"/>
          <w:color w:val="333333"/>
          <w:sz w:val="28"/>
          <w:szCs w:val="28"/>
          <w:lang w:eastAsia="uk-UA"/>
        </w:rPr>
        <w:t>-творчих здібностей.</w:t>
      </w:r>
    </w:p>
    <w:p w14:paraId="487614E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750D21A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виховання в учнів позитивного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14:paraId="13D1234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мислення, мовлення, уяви, пізнавальних і літературно-творчих здібностей школярів;</w:t>
      </w:r>
    </w:p>
    <w:p w14:paraId="5942BDA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14:paraId="707249E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вмінь працювати з різними видами та джерелами інформації;</w:t>
      </w:r>
    </w:p>
    <w:p w14:paraId="6B899FB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ознайомлення учнів з дитячою літературою різної тематики й жанрів, формування прийомів самостійної роботи з дитячими книжками;</w:t>
      </w:r>
    </w:p>
    <w:p w14:paraId="19C050D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формування умінь опрацьовувати тексти різних видів (художні, </w:t>
      </w:r>
      <w:proofErr w:type="spellStart"/>
      <w:r w:rsidRPr="000A7CFB">
        <w:rPr>
          <w:rFonts w:ascii="Times New Roman" w:eastAsia="Times New Roman" w:hAnsi="Times New Roman" w:cs="Times New Roman"/>
          <w:color w:val="333333"/>
          <w:sz w:val="28"/>
          <w:szCs w:val="28"/>
          <w:lang w:eastAsia="uk-UA"/>
        </w:rPr>
        <w:t>науковопопулярні</w:t>
      </w:r>
      <w:proofErr w:type="spellEnd"/>
      <w:r w:rsidRPr="000A7CFB">
        <w:rPr>
          <w:rFonts w:ascii="Times New Roman" w:eastAsia="Times New Roman" w:hAnsi="Times New Roman" w:cs="Times New Roman"/>
          <w:color w:val="333333"/>
          <w:sz w:val="28"/>
          <w:szCs w:val="28"/>
          <w:lang w:eastAsia="uk-UA"/>
        </w:rPr>
        <w:t xml:space="preserve">, навчальні, </w:t>
      </w:r>
      <w:proofErr w:type="spellStart"/>
      <w:r w:rsidRPr="000A7CFB">
        <w:rPr>
          <w:rFonts w:ascii="Times New Roman" w:eastAsia="Times New Roman" w:hAnsi="Times New Roman" w:cs="Times New Roman"/>
          <w:color w:val="333333"/>
          <w:sz w:val="28"/>
          <w:szCs w:val="28"/>
          <w:lang w:eastAsia="uk-UA"/>
        </w:rPr>
        <w:t>медіатексти</w:t>
      </w:r>
      <w:proofErr w:type="spellEnd"/>
      <w:r w:rsidRPr="000A7CFB">
        <w:rPr>
          <w:rFonts w:ascii="Times New Roman" w:eastAsia="Times New Roman" w:hAnsi="Times New Roman" w:cs="Times New Roman"/>
          <w:color w:val="333333"/>
          <w:sz w:val="28"/>
          <w:szCs w:val="28"/>
          <w:lang w:eastAsia="uk-UA"/>
        </w:rPr>
        <w:t>);</w:t>
      </w:r>
    </w:p>
    <w:p w14:paraId="01EA5EF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дослідження </w:t>
      </w:r>
      <w:proofErr w:type="spellStart"/>
      <w:r w:rsidRPr="000A7CFB">
        <w:rPr>
          <w:rFonts w:ascii="Times New Roman" w:eastAsia="Times New Roman" w:hAnsi="Times New Roman" w:cs="Times New Roman"/>
          <w:color w:val="333333"/>
          <w:sz w:val="28"/>
          <w:szCs w:val="28"/>
          <w:lang w:eastAsia="uk-UA"/>
        </w:rPr>
        <w:t>мовних</w:t>
      </w:r>
      <w:proofErr w:type="spellEnd"/>
      <w:r w:rsidRPr="000A7CFB">
        <w:rPr>
          <w:rFonts w:ascii="Times New Roman" w:eastAsia="Times New Roman" w:hAnsi="Times New Roman" w:cs="Times New Roman"/>
          <w:color w:val="333333"/>
          <w:sz w:val="28"/>
          <w:szCs w:val="28"/>
          <w:lang w:eastAsia="uk-UA"/>
        </w:rPr>
        <w:t xml:space="preserve"> одиниць і явищ з метою опанування початкових лінгвістичних знань і норм української мови;</w:t>
      </w:r>
    </w:p>
    <w:p w14:paraId="1748E95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залучення молодших школярів до практичного застосування умінь з різних видів мовленнєвої діяльності в навчальних і життєвих ситуаціях.</w:t>
      </w:r>
    </w:p>
    <w:p w14:paraId="632B90E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Відповідно до зазначених мети і завдань у початковому курсі </w:t>
      </w:r>
      <w:proofErr w:type="spellStart"/>
      <w:r w:rsidRPr="000A7CFB">
        <w:rPr>
          <w:rFonts w:ascii="Times New Roman" w:eastAsia="Times New Roman" w:hAnsi="Times New Roman" w:cs="Times New Roman"/>
          <w:color w:val="333333"/>
          <w:sz w:val="28"/>
          <w:szCs w:val="28"/>
          <w:lang w:eastAsia="uk-UA"/>
        </w:rPr>
        <w:t>мовнолітературної</w:t>
      </w:r>
      <w:proofErr w:type="spellEnd"/>
      <w:r w:rsidRPr="000A7CFB">
        <w:rPr>
          <w:rFonts w:ascii="Times New Roman" w:eastAsia="Times New Roman" w:hAnsi="Times New Roman" w:cs="Times New Roman"/>
          <w:color w:val="333333"/>
          <w:sz w:val="28"/>
          <w:szCs w:val="28"/>
          <w:lang w:eastAsia="uk-UA"/>
        </w:rPr>
        <w:t xml:space="preserve"> освіти виділено такі змістові лінії: «Взаємодіємо усно», «Читаємо», «Взаємодіємо письмово», «Досліджуємо медіа», «Досліджуємо </w:t>
      </w:r>
      <w:proofErr w:type="spellStart"/>
      <w:r w:rsidRPr="000A7CFB">
        <w:rPr>
          <w:rFonts w:ascii="Times New Roman" w:eastAsia="Times New Roman" w:hAnsi="Times New Roman" w:cs="Times New Roman"/>
          <w:color w:val="333333"/>
          <w:sz w:val="28"/>
          <w:szCs w:val="28"/>
          <w:lang w:eastAsia="uk-UA"/>
        </w:rPr>
        <w:t>мовні</w:t>
      </w:r>
      <w:proofErr w:type="spellEnd"/>
      <w:r w:rsidRPr="000A7CFB">
        <w:rPr>
          <w:rFonts w:ascii="Times New Roman" w:eastAsia="Times New Roman" w:hAnsi="Times New Roman" w:cs="Times New Roman"/>
          <w:color w:val="333333"/>
          <w:sz w:val="28"/>
          <w:szCs w:val="28"/>
          <w:lang w:eastAsia="uk-UA"/>
        </w:rPr>
        <w:t xml:space="preserve"> явища». Змістові лінії реалізуються через такі інтегровані курси і навчальні предмети:</w:t>
      </w:r>
    </w:p>
    <w:p w14:paraId="1962116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1 клас – інтегрований курс «Навчання грамоти»;</w:t>
      </w:r>
    </w:p>
    <w:p w14:paraId="6241A9E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2 клас – навчальні предмети «Українська мова», «Читання».</w:t>
      </w:r>
    </w:p>
    <w:p w14:paraId="0C20D45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627E24DB" w14:textId="4ECB47EA"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Іншомовна освітня галузь</w:t>
      </w:r>
    </w:p>
    <w:p w14:paraId="1C58C1F3"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Іноземна мова</w:t>
      </w:r>
    </w:p>
    <w:p w14:paraId="1415395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14:paraId="0D45323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Зміст навчання іноземної мови у початковій школі добирається відповідно до </w:t>
      </w:r>
      <w:proofErr w:type="spellStart"/>
      <w:r w:rsidRPr="000A7CFB">
        <w:rPr>
          <w:rFonts w:ascii="Times New Roman" w:eastAsia="Times New Roman" w:hAnsi="Times New Roman" w:cs="Times New Roman"/>
          <w:color w:val="333333"/>
          <w:sz w:val="28"/>
          <w:szCs w:val="28"/>
          <w:lang w:eastAsia="uk-UA"/>
        </w:rPr>
        <w:t>психо</w:t>
      </w:r>
      <w:proofErr w:type="spellEnd"/>
      <w:r w:rsidRPr="000A7CFB">
        <w:rPr>
          <w:rFonts w:ascii="Times New Roman" w:eastAsia="Times New Roman" w:hAnsi="Times New Roman" w:cs="Times New Roman"/>
          <w:color w:val="333333"/>
          <w:sz w:val="28"/>
          <w:szCs w:val="28"/>
          <w:lang w:eastAsia="uk-UA"/>
        </w:rPr>
        <w:t>-фізіологічних особливостей учнів молодшого шкільного віку.</w:t>
      </w:r>
    </w:p>
    <w:p w14:paraId="32A54F7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14:paraId="0AE7358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Завдання іноземних мов у реалізації мети початкової загальної середньої освіти</w:t>
      </w:r>
    </w:p>
    <w:p w14:paraId="62FCF14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Зміст навчання забезпечується єдністю предметного, процесуального та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 xml:space="preserve">-ціннісного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proofErr w:type="spellStart"/>
      <w:r w:rsidRPr="000A7CFB">
        <w:rPr>
          <w:rFonts w:ascii="Times New Roman" w:eastAsia="Times New Roman" w:hAnsi="Times New Roman" w:cs="Times New Roman"/>
          <w:color w:val="333333"/>
          <w:sz w:val="28"/>
          <w:szCs w:val="28"/>
          <w:lang w:eastAsia="uk-UA"/>
        </w:rPr>
        <w:t>Pre</w:t>
      </w:r>
      <w:proofErr w:type="spellEnd"/>
      <w:r w:rsidRPr="000A7CFB">
        <w:rPr>
          <w:rFonts w:ascii="Times New Roman" w:eastAsia="Times New Roman" w:hAnsi="Times New Roman" w:cs="Times New Roman"/>
          <w:color w:val="333333"/>
          <w:sz w:val="28"/>
          <w:szCs w:val="28"/>
          <w:lang w:eastAsia="uk-UA"/>
        </w:rPr>
        <w:t xml:space="preserve"> А1. Ці рівні </w:t>
      </w:r>
      <w:r w:rsidRPr="000A7CFB">
        <w:rPr>
          <w:rFonts w:ascii="Times New Roman" w:eastAsia="Times New Roman" w:hAnsi="Times New Roman" w:cs="Times New Roman"/>
          <w:color w:val="333333"/>
          <w:sz w:val="28"/>
          <w:szCs w:val="28"/>
          <w:lang w:eastAsia="uk-UA"/>
        </w:rPr>
        <w:lastRenderedPageBreak/>
        <w:t xml:space="preserve">характеризують результати навчальних досягнень у кожному виді мовленнєвої діяльності та узгоджуються із Загальноєвропейськими Рекомендаціями з </w:t>
      </w:r>
      <w:proofErr w:type="spellStart"/>
      <w:r w:rsidRPr="000A7CFB">
        <w:rPr>
          <w:rFonts w:ascii="Times New Roman" w:eastAsia="Times New Roman" w:hAnsi="Times New Roman" w:cs="Times New Roman"/>
          <w:color w:val="333333"/>
          <w:sz w:val="28"/>
          <w:szCs w:val="28"/>
          <w:lang w:eastAsia="uk-UA"/>
        </w:rPr>
        <w:t>мовної</w:t>
      </w:r>
      <w:proofErr w:type="spellEnd"/>
      <w:r w:rsidRPr="000A7CFB">
        <w:rPr>
          <w:rFonts w:ascii="Times New Roman" w:eastAsia="Times New Roman" w:hAnsi="Times New Roman" w:cs="Times New Roman"/>
          <w:color w:val="333333"/>
          <w:sz w:val="28"/>
          <w:szCs w:val="28"/>
          <w:lang w:eastAsia="uk-UA"/>
        </w:rPr>
        <w:t xml:space="preserve"> освіти: вивчення, викладання, оцінювання. Завдання полягає у формуванні вмінь:</w:t>
      </w:r>
    </w:p>
    <w:p w14:paraId="1CC01E76"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здійснювати спілкування в межах сфер, тем і ситуацій, визначених чинною навчальною програмою;</w:t>
      </w:r>
    </w:p>
    <w:p w14:paraId="115D5229"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розуміти на слух зміст автентичних текстів;</w:t>
      </w:r>
    </w:p>
    <w:p w14:paraId="4425B8B3"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читати і розуміти автентичні тексти різних жанрів і видів із різним рівнем розуміння змісту;</w:t>
      </w:r>
    </w:p>
    <w:p w14:paraId="762B81A4"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здійснювати спілкування у письмовій формі відповідно до поставлених завдань;</w:t>
      </w:r>
    </w:p>
    <w:p w14:paraId="7E196FE1"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адекватно використовувати досвід, набутий у вивченні рідної мови та інших навчальних предметів;</w:t>
      </w:r>
    </w:p>
    <w:p w14:paraId="30E5FBF5"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використовувати у разі потреби невербальні засоби спілкування за умови дефіциту наявних </w:t>
      </w:r>
      <w:proofErr w:type="spellStart"/>
      <w:r w:rsidRPr="000A7CFB">
        <w:rPr>
          <w:rFonts w:ascii="Times New Roman" w:eastAsia="Times New Roman" w:hAnsi="Times New Roman" w:cs="Times New Roman"/>
          <w:color w:val="333333"/>
          <w:sz w:val="28"/>
          <w:szCs w:val="28"/>
          <w:lang w:eastAsia="uk-UA"/>
        </w:rPr>
        <w:t>мовних</w:t>
      </w:r>
      <w:proofErr w:type="spellEnd"/>
      <w:r w:rsidRPr="000A7CFB">
        <w:rPr>
          <w:rFonts w:ascii="Times New Roman" w:eastAsia="Times New Roman" w:hAnsi="Times New Roman" w:cs="Times New Roman"/>
          <w:color w:val="333333"/>
          <w:sz w:val="28"/>
          <w:szCs w:val="28"/>
          <w:lang w:eastAsia="uk-UA"/>
        </w:rPr>
        <w:t xml:space="preserve"> засобів;</w:t>
      </w:r>
    </w:p>
    <w:p w14:paraId="01FFAB2B"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критично оцінювати інформацію та використовувати її для різних потреб;</w:t>
      </w:r>
    </w:p>
    <w:p w14:paraId="485636D6"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висловлювати свої думки, почуття та ставлення;</w:t>
      </w:r>
    </w:p>
    <w:p w14:paraId="2E827BA6" w14:textId="77777777" w:rsidR="000A7CFB" w:rsidRPr="000A7CFB" w:rsidRDefault="000A7CFB" w:rsidP="00857243">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ефективно взаємодіяти з іншими усно, письмово та за допомогою засобів електронного спілкування.</w:t>
      </w:r>
    </w:p>
    <w:p w14:paraId="5ECE59D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Провідним засобом реалізації вказаної мети є </w:t>
      </w:r>
      <w:proofErr w:type="spellStart"/>
      <w:r w:rsidRPr="000A7CFB">
        <w:rPr>
          <w:rFonts w:ascii="Times New Roman" w:eastAsia="Times New Roman" w:hAnsi="Times New Roman" w:cs="Times New Roman"/>
          <w:color w:val="333333"/>
          <w:sz w:val="28"/>
          <w:szCs w:val="28"/>
          <w:lang w:eastAsia="uk-UA"/>
        </w:rPr>
        <w:t>компетентнісний</w:t>
      </w:r>
      <w:proofErr w:type="spellEnd"/>
      <w:r w:rsidRPr="000A7CFB">
        <w:rPr>
          <w:rFonts w:ascii="Times New Roman" w:eastAsia="Times New Roman" w:hAnsi="Times New Roman" w:cs="Times New Roman"/>
          <w:color w:val="333333"/>
          <w:sz w:val="28"/>
          <w:szCs w:val="28"/>
          <w:lang w:eastAsia="uk-UA"/>
        </w:rPr>
        <w:t xml:space="preserve"> підхід до організації навчання у загальноосвітній школі на основі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як результату навчання.</w:t>
      </w:r>
    </w:p>
    <w:p w14:paraId="2D5A1C7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 </w:t>
      </w:r>
    </w:p>
    <w:p w14:paraId="75040A3A"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Математична освітня галузь</w:t>
      </w:r>
    </w:p>
    <w:p w14:paraId="370947F6"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Математика</w:t>
      </w:r>
    </w:p>
    <w:p w14:paraId="7A1A69A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їй для життя та продовження навчання.</w:t>
      </w:r>
    </w:p>
    <w:p w14:paraId="6253275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2B193D8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розуміння ролі математики в пізнанні явищ і закономірностей навколишнього світу;</w:t>
      </w:r>
    </w:p>
    <w:p w14:paraId="02592BE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у дітей досвіду використання математичних знань та способів дій для розв’язування навчальних і практичних задач;</w:t>
      </w:r>
    </w:p>
    <w:p w14:paraId="31F4D1B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математичного мовлення учнів, необхідного для опису математичних фактів, відношень і закономірностей;</w:t>
      </w:r>
    </w:p>
    <w:p w14:paraId="181E532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формування в учнів здатності міркувати </w:t>
      </w:r>
      <w:proofErr w:type="spellStart"/>
      <w:r w:rsidRPr="000A7CFB">
        <w:rPr>
          <w:rFonts w:ascii="Times New Roman" w:eastAsia="Times New Roman" w:hAnsi="Times New Roman" w:cs="Times New Roman"/>
          <w:color w:val="333333"/>
          <w:sz w:val="28"/>
          <w:szCs w:val="28"/>
          <w:lang w:eastAsia="uk-UA"/>
        </w:rPr>
        <w:t>логічно</w:t>
      </w:r>
      <w:proofErr w:type="spellEnd"/>
      <w:r w:rsidRPr="000A7CFB">
        <w:rPr>
          <w:rFonts w:ascii="Times New Roman" w:eastAsia="Times New Roman" w:hAnsi="Times New Roman" w:cs="Times New Roman"/>
          <w:color w:val="333333"/>
          <w:sz w:val="28"/>
          <w:szCs w:val="28"/>
          <w:lang w:eastAsia="uk-UA"/>
        </w:rPr>
        <w:t>, оцінювати коректність і достатність даних для розв’язування навчальних і практичних задач.</w:t>
      </w:r>
    </w:p>
    <w:p w14:paraId="5E69628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Реалізація мети і завдань початкового курсу математики здійснюється за такими змістовими лініями: «Числа, дії з числами. Величини», «Геометричні фігури», </w:t>
      </w:r>
      <w:r w:rsidRPr="000A7CFB">
        <w:rPr>
          <w:rFonts w:ascii="Times New Roman" w:eastAsia="Times New Roman" w:hAnsi="Times New Roman" w:cs="Times New Roman"/>
          <w:color w:val="333333"/>
          <w:sz w:val="28"/>
          <w:szCs w:val="28"/>
          <w:lang w:eastAsia="uk-UA"/>
        </w:rPr>
        <w:lastRenderedPageBreak/>
        <w:t>«Вирази, рівності, нерівності», «Робота з даними», «Математичні задачі і дослідження».</w:t>
      </w:r>
    </w:p>
    <w:p w14:paraId="0BF4A61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w:t>
      </w:r>
      <w:proofErr w:type="spellStart"/>
      <w:r w:rsidRPr="000A7CFB">
        <w:rPr>
          <w:rFonts w:ascii="Times New Roman" w:eastAsia="Times New Roman" w:hAnsi="Times New Roman" w:cs="Times New Roman"/>
          <w:color w:val="333333"/>
          <w:sz w:val="28"/>
          <w:szCs w:val="28"/>
          <w:lang w:eastAsia="uk-UA"/>
        </w:rPr>
        <w:t>уроки</w:t>
      </w:r>
      <w:proofErr w:type="spellEnd"/>
      <w:r w:rsidRPr="000A7CFB">
        <w:rPr>
          <w:rFonts w:ascii="Times New Roman" w:eastAsia="Times New Roman" w:hAnsi="Times New Roman" w:cs="Times New Roman"/>
          <w:color w:val="333333"/>
          <w:sz w:val="28"/>
          <w:szCs w:val="28"/>
          <w:lang w:eastAsia="uk-UA"/>
        </w:rPr>
        <w:t xml:space="preserve"> для організації та виконання міжпредметних навчальних проектів, міні-досліджень тощо.</w:t>
      </w:r>
    </w:p>
    <w:p w14:paraId="306BECB8" w14:textId="14D8A1DE"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37650970"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Природнича, громадянська та історична,</w:t>
      </w:r>
    </w:p>
    <w:p w14:paraId="3A27E92D"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xml:space="preserve">соціальна та </w:t>
      </w:r>
      <w:proofErr w:type="spellStart"/>
      <w:r w:rsidRPr="000A7CFB">
        <w:rPr>
          <w:rFonts w:ascii="Times New Roman" w:eastAsia="Times New Roman" w:hAnsi="Times New Roman" w:cs="Times New Roman"/>
          <w:b/>
          <w:bCs/>
          <w:color w:val="333333"/>
          <w:sz w:val="28"/>
          <w:szCs w:val="28"/>
          <w:lang w:eastAsia="uk-UA"/>
        </w:rPr>
        <w:t>здоров'язбережувальна</w:t>
      </w:r>
      <w:proofErr w:type="spellEnd"/>
      <w:r w:rsidRPr="000A7CFB">
        <w:rPr>
          <w:rFonts w:ascii="Times New Roman" w:eastAsia="Times New Roman" w:hAnsi="Times New Roman" w:cs="Times New Roman"/>
          <w:b/>
          <w:bCs/>
          <w:color w:val="333333"/>
          <w:sz w:val="28"/>
          <w:szCs w:val="28"/>
          <w:lang w:eastAsia="uk-UA"/>
        </w:rPr>
        <w:t xml:space="preserve"> освітні галузі «Я досліджую світ»</w:t>
      </w:r>
    </w:p>
    <w:p w14:paraId="282934D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Ці галузі реалізовуються в інтегрованому курсі за різними видами інтеграції (тематична, процесуальна, міжгалузева; в межах однієї галузі; на інтегрованих </w:t>
      </w:r>
      <w:proofErr w:type="spellStart"/>
      <w:r w:rsidRPr="000A7CFB">
        <w:rPr>
          <w:rFonts w:ascii="Times New Roman" w:eastAsia="Times New Roman" w:hAnsi="Times New Roman" w:cs="Times New Roman"/>
          <w:color w:val="333333"/>
          <w:sz w:val="28"/>
          <w:szCs w:val="28"/>
          <w:lang w:eastAsia="uk-UA"/>
        </w:rPr>
        <w:t>уроках</w:t>
      </w:r>
      <w:proofErr w:type="spellEnd"/>
      <w:r w:rsidRPr="000A7CFB">
        <w:rPr>
          <w:rFonts w:ascii="Times New Roman" w:eastAsia="Times New Roman" w:hAnsi="Times New Roman" w:cs="Times New Roman"/>
          <w:color w:val="333333"/>
          <w:sz w:val="28"/>
          <w:szCs w:val="28"/>
          <w:lang w:eastAsia="uk-UA"/>
        </w:rPr>
        <w:t xml:space="preserve">, під час тематичних днів, в процесі проектної діяльності) за активного використання міжпредметних </w:t>
      </w:r>
      <w:proofErr w:type="spellStart"/>
      <w:r w:rsidRPr="000A7CFB">
        <w:rPr>
          <w:rFonts w:ascii="Times New Roman" w:eastAsia="Times New Roman" w:hAnsi="Times New Roman" w:cs="Times New Roman"/>
          <w:color w:val="333333"/>
          <w:sz w:val="28"/>
          <w:szCs w:val="28"/>
          <w:lang w:eastAsia="uk-UA"/>
        </w:rPr>
        <w:t>зв’язків</w:t>
      </w:r>
      <w:proofErr w:type="spellEnd"/>
      <w:r w:rsidRPr="000A7CFB">
        <w:rPr>
          <w:rFonts w:ascii="Times New Roman" w:eastAsia="Times New Roman" w:hAnsi="Times New Roman" w:cs="Times New Roman"/>
          <w:color w:val="333333"/>
          <w:sz w:val="28"/>
          <w:szCs w:val="28"/>
          <w:lang w:eastAsia="uk-UA"/>
        </w:rPr>
        <w:t>,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14:paraId="4FDE1A7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14:paraId="16AA1DB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розв’язання таких завдань:</w:t>
      </w:r>
    </w:p>
    <w:p w14:paraId="1742270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w:t>
      </w:r>
      <w:proofErr w:type="spellStart"/>
      <w:r w:rsidRPr="000A7CFB">
        <w:rPr>
          <w:rFonts w:ascii="Times New Roman" w:eastAsia="Times New Roman" w:hAnsi="Times New Roman" w:cs="Times New Roman"/>
          <w:color w:val="333333"/>
          <w:sz w:val="28"/>
          <w:szCs w:val="28"/>
          <w:lang w:eastAsia="uk-UA"/>
        </w:rPr>
        <w:t>зв’язків</w:t>
      </w:r>
      <w:proofErr w:type="spellEnd"/>
      <w:r w:rsidRPr="000A7CFB">
        <w:rPr>
          <w:rFonts w:ascii="Times New Roman" w:eastAsia="Times New Roman" w:hAnsi="Times New Roman" w:cs="Times New Roman"/>
          <w:color w:val="333333"/>
          <w:sz w:val="28"/>
          <w:szCs w:val="28"/>
          <w:lang w:eastAsia="uk-UA"/>
        </w:rPr>
        <w:t xml:space="preserve"> і </w:t>
      </w:r>
      <w:proofErr w:type="spellStart"/>
      <w:r w:rsidRPr="000A7CFB">
        <w:rPr>
          <w:rFonts w:ascii="Times New Roman" w:eastAsia="Times New Roman" w:hAnsi="Times New Roman" w:cs="Times New Roman"/>
          <w:color w:val="333333"/>
          <w:sz w:val="28"/>
          <w:szCs w:val="28"/>
          <w:lang w:eastAsia="uk-UA"/>
        </w:rPr>
        <w:t>залежностей</w:t>
      </w:r>
      <w:proofErr w:type="spellEnd"/>
      <w:r w:rsidRPr="000A7CFB">
        <w:rPr>
          <w:rFonts w:ascii="Times New Roman" w:eastAsia="Times New Roman" w:hAnsi="Times New Roman" w:cs="Times New Roman"/>
          <w:color w:val="333333"/>
          <w:sz w:val="28"/>
          <w:szCs w:val="28"/>
          <w:lang w:eastAsia="uk-UA"/>
        </w:rPr>
        <w:t xml:space="preserve">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14:paraId="5FE030E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виховання активної позиції щодо громадянської і </w:t>
      </w:r>
      <w:proofErr w:type="spellStart"/>
      <w:r w:rsidRPr="000A7CFB">
        <w:rPr>
          <w:rFonts w:ascii="Times New Roman" w:eastAsia="Times New Roman" w:hAnsi="Times New Roman" w:cs="Times New Roman"/>
          <w:color w:val="333333"/>
          <w:sz w:val="28"/>
          <w:szCs w:val="28"/>
          <w:lang w:eastAsia="uk-UA"/>
        </w:rPr>
        <w:t>соціальнокультурної</w:t>
      </w:r>
      <w:proofErr w:type="spellEnd"/>
      <w:r w:rsidRPr="000A7CFB">
        <w:rPr>
          <w:rFonts w:ascii="Times New Roman" w:eastAsia="Times New Roman" w:hAnsi="Times New Roman" w:cs="Times New Roman"/>
          <w:color w:val="333333"/>
          <w:sz w:val="28"/>
          <w:szCs w:val="28"/>
          <w:lang w:eastAsia="uk-UA"/>
        </w:rPr>
        <w:t xml:space="preserve">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14:paraId="36C1D7D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w:t>
      </w:r>
      <w:r w:rsidRPr="000A7CFB">
        <w:rPr>
          <w:rFonts w:ascii="Times New Roman" w:eastAsia="Times New Roman" w:hAnsi="Times New Roman" w:cs="Times New Roman"/>
          <w:color w:val="333333"/>
          <w:sz w:val="28"/>
          <w:szCs w:val="28"/>
          <w:lang w:eastAsia="uk-UA"/>
        </w:rPr>
        <w:lastRenderedPageBreak/>
        <w:t>суспільстві, інші соціальні навички щодо взаємодії і співпраці в різних видах діяльності;</w:t>
      </w:r>
    </w:p>
    <w:p w14:paraId="4581B0C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створення умов для самовираження учнів у різних видах діяльності, становлення екологічно грамотної та соціально адаптованої особистості.</w:t>
      </w:r>
    </w:p>
    <w:p w14:paraId="1B6807E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01031C0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14:paraId="6F580C5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proofErr w:type="spellStart"/>
      <w:r w:rsidRPr="000A7CFB">
        <w:rPr>
          <w:rFonts w:ascii="Times New Roman" w:eastAsia="Times New Roman" w:hAnsi="Times New Roman" w:cs="Times New Roman"/>
          <w:color w:val="333333"/>
          <w:sz w:val="28"/>
          <w:szCs w:val="28"/>
          <w:lang w:eastAsia="uk-UA"/>
        </w:rPr>
        <w:t>полісенсорним</w:t>
      </w:r>
      <w:proofErr w:type="spellEnd"/>
      <w:r w:rsidRPr="000A7CFB">
        <w:rPr>
          <w:rFonts w:ascii="Times New Roman" w:eastAsia="Times New Roman" w:hAnsi="Times New Roman" w:cs="Times New Roman"/>
          <w:color w:val="333333"/>
          <w:sz w:val="28"/>
          <w:szCs w:val="28"/>
          <w:lang w:eastAsia="uk-UA"/>
        </w:rPr>
        <w:t xml:space="preserve">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14:paraId="1FDE5BD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14:paraId="3076449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дослідження-розпізнавання;</w:t>
      </w:r>
    </w:p>
    <w:p w14:paraId="4432F80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дослідження-спостереження;</w:t>
      </w:r>
    </w:p>
    <w:p w14:paraId="7261F8D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дослідження-пошук.</w:t>
      </w:r>
    </w:p>
    <w:p w14:paraId="339410D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525705E9"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b/>
          <w:bCs/>
          <w:color w:val="333333"/>
          <w:sz w:val="28"/>
          <w:szCs w:val="28"/>
          <w:lang w:eastAsia="uk-UA"/>
        </w:rPr>
        <w:t>Інформатична</w:t>
      </w:r>
      <w:proofErr w:type="spellEnd"/>
      <w:r w:rsidRPr="000A7CFB">
        <w:rPr>
          <w:rFonts w:ascii="Times New Roman" w:eastAsia="Times New Roman" w:hAnsi="Times New Roman" w:cs="Times New Roman"/>
          <w:b/>
          <w:bCs/>
          <w:color w:val="333333"/>
          <w:sz w:val="28"/>
          <w:szCs w:val="28"/>
          <w:lang w:eastAsia="uk-UA"/>
        </w:rPr>
        <w:t xml:space="preserve"> освітня галузь</w:t>
      </w:r>
    </w:p>
    <w:p w14:paraId="6F8A9482"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Інформатика</w:t>
      </w:r>
    </w:p>
    <w:p w14:paraId="3270296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color w:val="333333"/>
          <w:sz w:val="28"/>
          <w:szCs w:val="28"/>
          <w:lang w:eastAsia="uk-UA"/>
        </w:rPr>
        <w:t>Інформатична</w:t>
      </w:r>
      <w:proofErr w:type="spellEnd"/>
      <w:r w:rsidRPr="000A7CFB">
        <w:rPr>
          <w:rFonts w:ascii="Times New Roman" w:eastAsia="Times New Roman" w:hAnsi="Times New Roman" w:cs="Times New Roman"/>
          <w:color w:val="333333"/>
          <w:sz w:val="28"/>
          <w:szCs w:val="28"/>
          <w:lang w:eastAsia="uk-UA"/>
        </w:rPr>
        <w:t xml:space="preserve"> освітня галузь починає реалізуватися з 2-го класу. Метою навчання інформатиці є різнобічний розвиток особистості дитини та її </w:t>
      </w:r>
      <w:r w:rsidRPr="000A7CFB">
        <w:rPr>
          <w:rFonts w:ascii="Times New Roman" w:eastAsia="Times New Roman" w:hAnsi="Times New Roman" w:cs="Times New Roman"/>
          <w:color w:val="333333"/>
          <w:sz w:val="28"/>
          <w:szCs w:val="28"/>
          <w:lang w:eastAsia="uk-UA"/>
        </w:rPr>
        <w:lastRenderedPageBreak/>
        <w:t xml:space="preserve">світоглядних орієнтацій, формування </w:t>
      </w:r>
      <w:proofErr w:type="spellStart"/>
      <w:r w:rsidRPr="000A7CFB">
        <w:rPr>
          <w:rFonts w:ascii="Times New Roman" w:eastAsia="Times New Roman" w:hAnsi="Times New Roman" w:cs="Times New Roman"/>
          <w:color w:val="333333"/>
          <w:sz w:val="28"/>
          <w:szCs w:val="28"/>
          <w:lang w:eastAsia="uk-UA"/>
        </w:rPr>
        <w:t>інформатичної</w:t>
      </w:r>
      <w:proofErr w:type="spellEnd"/>
      <w:r w:rsidRPr="000A7CFB">
        <w:rPr>
          <w:rFonts w:ascii="Times New Roman" w:eastAsia="Times New Roman" w:hAnsi="Times New Roman" w:cs="Times New Roman"/>
          <w:color w:val="333333"/>
          <w:sz w:val="28"/>
          <w:szCs w:val="28"/>
          <w:lang w:eastAsia="uk-UA"/>
        </w:rPr>
        <w:t xml:space="preserve"> й інших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їй для життя та продовження навчання. Досягнення поставленої мети передбачає виконання таких завдань:</w:t>
      </w:r>
    </w:p>
    <w:p w14:paraId="13F116B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уявлення про роль інформаційно-комунікаційних технологій у житті людини;</w:t>
      </w:r>
    </w:p>
    <w:p w14:paraId="2301D44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вмінь описувати об’єкти реальної та віртуальної дійсності різноманітними засобами подання інформації;</w:t>
      </w:r>
    </w:p>
    <w:p w14:paraId="1838B70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початкових навичок інформаційної діяльності, зокрема вмінь опрацьовувати текстову та графічну інформацію;</w:t>
      </w:r>
    </w:p>
    <w:p w14:paraId="52D2533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у дітей початкового досвіду використання комп’ютерної техніки для розв’язування навчальних, творчих і практичних задач;</w:t>
      </w:r>
    </w:p>
    <w:p w14:paraId="69CF76B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логічного, алгоритмічного, творчого та об’єктно-орієнтованого мислення учнів.</w:t>
      </w:r>
    </w:p>
    <w:p w14:paraId="570A2F7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14:paraId="3CCC7C3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 </w:t>
      </w:r>
    </w:p>
    <w:p w14:paraId="0BC53CF8"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Технологічна освітня галузь</w:t>
      </w:r>
    </w:p>
    <w:p w14:paraId="28C0AF6A"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Дизайн і технології</w:t>
      </w:r>
    </w:p>
    <w:p w14:paraId="03164DA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Зміст технологічної освітньої галузі реалізовується через інтегрований курс «Дизайн і технології».</w:t>
      </w:r>
    </w:p>
    <w:p w14:paraId="09ACBDF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дизайну і технологій є розвиток особистості дитини засобами предметно-перетворювальної діяльності, формування ключових та </w:t>
      </w:r>
      <w:proofErr w:type="spellStart"/>
      <w:r w:rsidRPr="000A7CFB">
        <w:rPr>
          <w:rFonts w:ascii="Times New Roman" w:eastAsia="Times New Roman" w:hAnsi="Times New Roman" w:cs="Times New Roman"/>
          <w:color w:val="333333"/>
          <w:sz w:val="28"/>
          <w:szCs w:val="28"/>
          <w:lang w:eastAsia="uk-UA"/>
        </w:rPr>
        <w:t>проєктно</w:t>
      </w:r>
      <w:proofErr w:type="spellEnd"/>
      <w:r w:rsidRPr="000A7CFB">
        <w:rPr>
          <w:rFonts w:ascii="Times New Roman" w:eastAsia="Times New Roman" w:hAnsi="Times New Roman" w:cs="Times New Roman"/>
          <w:color w:val="333333"/>
          <w:sz w:val="28"/>
          <w:szCs w:val="28"/>
          <w:lang w:eastAsia="uk-UA"/>
        </w:rPr>
        <w:t xml:space="preserve">-технологічної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для розв’язання життєвих проблем у взаємодії з іншими, культурного й національного самовираження.</w:t>
      </w:r>
    </w:p>
    <w:p w14:paraId="43010B4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1A1A32A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допитливості, цілісного уявлення про матеріальне і нематеріальне виробництво;</w:t>
      </w:r>
    </w:p>
    <w:p w14:paraId="7A16A82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виховання естетично-ціннісного ставлення до традицій українського народу в праці, </w:t>
      </w:r>
      <w:proofErr w:type="spellStart"/>
      <w:r w:rsidRPr="000A7CFB">
        <w:rPr>
          <w:rFonts w:ascii="Times New Roman" w:eastAsia="Times New Roman" w:hAnsi="Times New Roman" w:cs="Times New Roman"/>
          <w:color w:val="333333"/>
          <w:sz w:val="28"/>
          <w:szCs w:val="28"/>
          <w:lang w:eastAsia="uk-UA"/>
        </w:rPr>
        <w:t>декоративно</w:t>
      </w:r>
      <w:proofErr w:type="spellEnd"/>
      <w:r w:rsidRPr="000A7CFB">
        <w:rPr>
          <w:rFonts w:ascii="Times New Roman" w:eastAsia="Times New Roman" w:hAnsi="Times New Roman" w:cs="Times New Roman"/>
          <w:color w:val="333333"/>
          <w:sz w:val="28"/>
          <w:szCs w:val="28"/>
          <w:lang w:eastAsia="uk-UA"/>
        </w:rPr>
        <w:t>-ужитковому мистецтві;</w:t>
      </w:r>
    </w:p>
    <w:p w14:paraId="523DDEC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набуття досвіду поетапного створення корисних і естетичних виробів у партнерській взаємодії: від задуму до його втілення в матеріалах;</w:t>
      </w:r>
    </w:p>
    <w:p w14:paraId="2A99110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вироблення навичок раціонального використання матеріалів, безпечного застосування традиційних та сучасних технологій;</w:t>
      </w:r>
    </w:p>
    <w:p w14:paraId="4D2FEA8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формування культури праці, прагнення удосконалювати процес і результати </w:t>
      </w:r>
      <w:proofErr w:type="spellStart"/>
      <w:r w:rsidRPr="000A7CFB">
        <w:rPr>
          <w:rFonts w:ascii="Times New Roman" w:eastAsia="Times New Roman" w:hAnsi="Times New Roman" w:cs="Times New Roman"/>
          <w:color w:val="333333"/>
          <w:sz w:val="28"/>
          <w:szCs w:val="28"/>
          <w:lang w:eastAsia="uk-UA"/>
        </w:rPr>
        <w:t>проєктно</w:t>
      </w:r>
      <w:proofErr w:type="spellEnd"/>
      <w:r w:rsidRPr="000A7CFB">
        <w:rPr>
          <w:rFonts w:ascii="Times New Roman" w:eastAsia="Times New Roman" w:hAnsi="Times New Roman" w:cs="Times New Roman"/>
          <w:color w:val="333333"/>
          <w:sz w:val="28"/>
          <w:szCs w:val="28"/>
          <w:lang w:eastAsia="uk-UA"/>
        </w:rPr>
        <w:t>-технологічної діяльності, свій життєвий простір.</w:t>
      </w:r>
    </w:p>
    <w:p w14:paraId="424414F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 xml:space="preserve">Реалізація мети і завдань навчального предмета здійснюється за такими змістовими лініями: «Інформаційно-комунікаційне середовище», «Середовище </w:t>
      </w:r>
      <w:proofErr w:type="spellStart"/>
      <w:r w:rsidRPr="000A7CFB">
        <w:rPr>
          <w:rFonts w:ascii="Times New Roman" w:eastAsia="Times New Roman" w:hAnsi="Times New Roman" w:cs="Times New Roman"/>
          <w:color w:val="333333"/>
          <w:sz w:val="28"/>
          <w:szCs w:val="28"/>
          <w:lang w:eastAsia="uk-UA"/>
        </w:rPr>
        <w:t>проєктування</w:t>
      </w:r>
      <w:proofErr w:type="spellEnd"/>
      <w:r w:rsidRPr="000A7CFB">
        <w:rPr>
          <w:rFonts w:ascii="Times New Roman" w:eastAsia="Times New Roman" w:hAnsi="Times New Roman" w:cs="Times New Roman"/>
          <w:color w:val="333333"/>
          <w:sz w:val="28"/>
          <w:szCs w:val="28"/>
          <w:lang w:eastAsia="uk-UA"/>
        </w:rPr>
        <w:t>», «Середовище техніки і технологій», «Середовище соціалізації».</w:t>
      </w:r>
    </w:p>
    <w:p w14:paraId="48E5AAE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14:paraId="2DDAA2A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379EE418"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Мистецька освітня галузь</w:t>
      </w:r>
    </w:p>
    <w:p w14:paraId="65A1371F"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Мистецтво</w:t>
      </w:r>
    </w:p>
    <w:p w14:paraId="74CC884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для художньо-творчого самовираження в особистому та суспільному житті.</w:t>
      </w:r>
    </w:p>
    <w:p w14:paraId="659450A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05E7CAB4" w14:textId="3A3B7474"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розвиток почуттєвої сфери учнів, набуття ними досвіду </w:t>
      </w:r>
      <w:proofErr w:type="spellStart"/>
      <w:r w:rsidRPr="000A7CFB">
        <w:rPr>
          <w:rFonts w:ascii="Times New Roman" w:eastAsia="Times New Roman" w:hAnsi="Times New Roman" w:cs="Times New Roman"/>
          <w:color w:val="333333"/>
          <w:sz w:val="28"/>
          <w:szCs w:val="28"/>
          <w:lang w:eastAsia="uk-UA"/>
        </w:rPr>
        <w:t>емоційно</w:t>
      </w:r>
      <w:proofErr w:type="spellEnd"/>
      <w:r w:rsidR="00944FF3">
        <w:rPr>
          <w:rFonts w:ascii="Times New Roman" w:eastAsia="Times New Roman" w:hAnsi="Times New Roman" w:cs="Times New Roman"/>
          <w:color w:val="333333"/>
          <w:sz w:val="28"/>
          <w:szCs w:val="28"/>
          <w:lang w:eastAsia="uk-UA"/>
        </w:rPr>
        <w:t>-</w:t>
      </w:r>
      <w:r w:rsidRPr="000A7CFB">
        <w:rPr>
          <w:rFonts w:ascii="Times New Roman" w:eastAsia="Times New Roman" w:hAnsi="Times New Roman" w:cs="Times New Roman"/>
          <w:color w:val="333333"/>
          <w:sz w:val="28"/>
          <w:szCs w:val="28"/>
          <w:lang w:eastAsia="uk-UA"/>
        </w:rPr>
        <w:t>естетичних переживань;</w:t>
      </w:r>
    </w:p>
    <w:p w14:paraId="2858044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14:paraId="53A9DE8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14:paraId="36CBCC9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оволодіння способами художньо-творчої діяльності в різних видах мистецтва, комунікації з іншими в художній творчості;</w:t>
      </w:r>
    </w:p>
    <w:p w14:paraId="4374C959" w14:textId="15EF57B4"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елементарних умінь застосування цифрових технологій у мистецькій творчості і презентації здобут</w:t>
      </w:r>
      <w:r w:rsidR="00944FF3">
        <w:rPr>
          <w:rFonts w:ascii="Times New Roman" w:eastAsia="Times New Roman" w:hAnsi="Times New Roman" w:cs="Times New Roman"/>
          <w:color w:val="333333"/>
          <w:sz w:val="28"/>
          <w:szCs w:val="28"/>
          <w:lang w:eastAsia="uk-UA"/>
        </w:rPr>
        <w:t>к</w:t>
      </w:r>
      <w:r w:rsidRPr="000A7CFB">
        <w:rPr>
          <w:rFonts w:ascii="Times New Roman" w:eastAsia="Times New Roman" w:hAnsi="Times New Roman" w:cs="Times New Roman"/>
          <w:color w:val="333333"/>
          <w:sz w:val="28"/>
          <w:szCs w:val="28"/>
          <w:lang w:eastAsia="uk-UA"/>
        </w:rPr>
        <w:t>ів;</w:t>
      </w:r>
    </w:p>
    <w:p w14:paraId="725D24E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14:paraId="7A5DE6B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здатності встановлювати асоціації між видами мистецтва; між мистецтвом і явищами довкілля;</w:t>
      </w:r>
    </w:p>
    <w:p w14:paraId="7F69063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досягнення усвідомлення значення мистецтва в житті людини;</w:t>
      </w:r>
    </w:p>
    <w:p w14:paraId="7B20896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виховання культури глядача-слухача;</w:t>
      </w:r>
    </w:p>
    <w:p w14:paraId="2A44266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здатності об’єктивно оцінювати творчі здобутки свої та інших.</w:t>
      </w:r>
    </w:p>
    <w:p w14:paraId="1381621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w:t>
      </w:r>
      <w:r w:rsidRPr="000A7CFB">
        <w:rPr>
          <w:rFonts w:ascii="Times New Roman" w:eastAsia="Times New Roman" w:hAnsi="Times New Roman" w:cs="Times New Roman"/>
          <w:color w:val="333333"/>
          <w:sz w:val="28"/>
          <w:szCs w:val="28"/>
          <w:lang w:eastAsia="uk-UA"/>
        </w:rPr>
        <w:lastRenderedPageBreak/>
        <w:t>загальних цілей освітньої галузі та розкривають основну місію загальної мистецької освіти.</w:t>
      </w:r>
    </w:p>
    <w:p w14:paraId="659C895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Мистецька освітня галузь реалізується через інтегровані предмети вивчення за окремими видами мистецтва: «</w:t>
      </w:r>
      <w:r w:rsidRPr="000A7CFB">
        <w:rPr>
          <w:rFonts w:ascii="Times New Roman" w:eastAsia="Times New Roman" w:hAnsi="Times New Roman" w:cs="Times New Roman"/>
          <w:i/>
          <w:iCs/>
          <w:color w:val="333333"/>
          <w:sz w:val="28"/>
          <w:szCs w:val="28"/>
          <w:lang w:eastAsia="uk-UA"/>
        </w:rPr>
        <w:t>Музичне мистецтво»</w:t>
      </w:r>
      <w:r w:rsidRPr="000A7CFB">
        <w:rPr>
          <w:rFonts w:ascii="Times New Roman" w:eastAsia="Times New Roman" w:hAnsi="Times New Roman" w:cs="Times New Roman"/>
          <w:color w:val="333333"/>
          <w:sz w:val="28"/>
          <w:szCs w:val="28"/>
          <w:lang w:eastAsia="uk-UA"/>
        </w:rPr>
        <w:t>, «</w:t>
      </w:r>
      <w:r w:rsidRPr="000A7CFB">
        <w:rPr>
          <w:rFonts w:ascii="Times New Roman" w:eastAsia="Times New Roman" w:hAnsi="Times New Roman" w:cs="Times New Roman"/>
          <w:i/>
          <w:iCs/>
          <w:color w:val="333333"/>
          <w:sz w:val="28"/>
          <w:szCs w:val="28"/>
          <w:lang w:eastAsia="uk-UA"/>
        </w:rPr>
        <w:t>Образотворче мистецтво», </w:t>
      </w:r>
      <w:r w:rsidRPr="000A7CFB">
        <w:rPr>
          <w:rFonts w:ascii="Times New Roman" w:eastAsia="Times New Roman" w:hAnsi="Times New Roman" w:cs="Times New Roman"/>
          <w:color w:val="333333"/>
          <w:sz w:val="28"/>
          <w:szCs w:val="28"/>
          <w:lang w:eastAsia="uk-UA"/>
        </w:rPr>
        <w:t>де відбудеться реалізація упродовж циклу навчання всіх очікуваних результатів галузі.</w:t>
      </w:r>
    </w:p>
    <w:p w14:paraId="414E5E1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767BB599"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Фізкультурна освітня галузь</w:t>
      </w:r>
    </w:p>
    <w:p w14:paraId="02F29F5A" w14:textId="77777777" w:rsidR="000A7CFB" w:rsidRPr="000A7CFB" w:rsidRDefault="000A7CFB" w:rsidP="00B45A83">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Фізична культура</w:t>
      </w:r>
    </w:p>
    <w:p w14:paraId="30D8016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69BAD81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4000A4A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14:paraId="73B95A4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14:paraId="28C95E2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14:paraId="502E3B3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18A26B2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14:paraId="29F647A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розвиток в молодших школярів здатності використовувати навички самоконтролю і </w:t>
      </w:r>
      <w:proofErr w:type="spellStart"/>
      <w:r w:rsidRPr="000A7CFB">
        <w:rPr>
          <w:rFonts w:ascii="Times New Roman" w:eastAsia="Times New Roman" w:hAnsi="Times New Roman" w:cs="Times New Roman"/>
          <w:color w:val="333333"/>
          <w:sz w:val="28"/>
          <w:szCs w:val="28"/>
          <w:lang w:eastAsia="uk-UA"/>
        </w:rPr>
        <w:t>самооцінювання</w:t>
      </w:r>
      <w:proofErr w:type="spellEnd"/>
      <w:r w:rsidRPr="000A7CFB">
        <w:rPr>
          <w:rFonts w:ascii="Times New Roman" w:eastAsia="Times New Roman" w:hAnsi="Times New Roman" w:cs="Times New Roman"/>
          <w:color w:val="333333"/>
          <w:sz w:val="28"/>
          <w:szCs w:val="28"/>
          <w:lang w:eastAsia="uk-UA"/>
        </w:rPr>
        <w:t xml:space="preserve"> свого фізичного стану, дотримуватися санітарно-гігієнічних правил та безпечної поведінки в процесі фізкультурно-оздоровчої діяльності;</w:t>
      </w:r>
    </w:p>
    <w:p w14:paraId="6828D01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14:paraId="00C452E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 xml:space="preserve">– виховання в молодших школярів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14:paraId="06AC6EF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Зазначена мета і завдання реалізуються за такими змістовими лініями: «Рухова діяльність», «Ігрова та змагальна діяльність».</w:t>
      </w:r>
    </w:p>
    <w:p w14:paraId="202A8CF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р. №128, зареєстрований в Міністерстві юстиції України від 06.03.2002 за № 229/6517).</w:t>
      </w:r>
    </w:p>
    <w:p w14:paraId="1B6DE54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14:paraId="6201062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Відповідно постанови Кабінету Міністрів України від 21.02.2018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14:paraId="6A7D34E0" w14:textId="3762C64A"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944FF3">
        <w:rPr>
          <w:rFonts w:ascii="Times New Roman" w:eastAsia="Times New Roman" w:hAnsi="Times New Roman" w:cs="Times New Roman"/>
          <w:color w:val="333333"/>
          <w:sz w:val="28"/>
          <w:szCs w:val="28"/>
          <w:lang w:eastAsia="uk-UA"/>
        </w:rPr>
        <w:t xml:space="preserve">Гранична наповнюваність класів встановлюється відповідно до Закону України «Про загальну середню освіту». </w:t>
      </w:r>
      <w:r w:rsidR="00944FF3" w:rsidRPr="00B45A83">
        <w:rPr>
          <w:rFonts w:ascii="Times New Roman" w:eastAsia="Times New Roman" w:hAnsi="Times New Roman" w:cs="Times New Roman"/>
          <w:color w:val="333333"/>
          <w:sz w:val="28"/>
          <w:szCs w:val="28"/>
          <w:lang w:eastAsia="uk-UA"/>
        </w:rPr>
        <w:t>У СЗ</w:t>
      </w:r>
      <w:r w:rsidRPr="00B45A83">
        <w:rPr>
          <w:rFonts w:ascii="Times New Roman" w:eastAsia="Times New Roman" w:hAnsi="Times New Roman" w:cs="Times New Roman"/>
          <w:color w:val="333333"/>
          <w:sz w:val="28"/>
          <w:szCs w:val="28"/>
          <w:lang w:eastAsia="uk-UA"/>
        </w:rPr>
        <w:t>Ш № 4</w:t>
      </w:r>
      <w:r w:rsidR="00944FF3" w:rsidRPr="00B45A83">
        <w:rPr>
          <w:rFonts w:ascii="Times New Roman" w:eastAsia="Times New Roman" w:hAnsi="Times New Roman" w:cs="Times New Roman"/>
          <w:color w:val="333333"/>
          <w:sz w:val="28"/>
          <w:szCs w:val="28"/>
          <w:lang w:eastAsia="uk-UA"/>
        </w:rPr>
        <w:t>2</w:t>
      </w:r>
      <w:r w:rsidRPr="00B45A83">
        <w:rPr>
          <w:rFonts w:ascii="Times New Roman" w:eastAsia="Times New Roman" w:hAnsi="Times New Roman" w:cs="Times New Roman"/>
          <w:color w:val="333333"/>
          <w:sz w:val="28"/>
          <w:szCs w:val="28"/>
          <w:lang w:eastAsia="uk-UA"/>
        </w:rPr>
        <w:t xml:space="preserve"> середня наповнюваність перших класів складає 3</w:t>
      </w:r>
      <w:r w:rsidR="00944FF3" w:rsidRPr="00B45A83">
        <w:rPr>
          <w:rFonts w:ascii="Times New Roman" w:eastAsia="Times New Roman" w:hAnsi="Times New Roman" w:cs="Times New Roman"/>
          <w:color w:val="333333"/>
          <w:sz w:val="28"/>
          <w:szCs w:val="28"/>
          <w:lang w:eastAsia="uk-UA"/>
        </w:rPr>
        <w:t>3</w:t>
      </w:r>
      <w:r w:rsidRPr="00B45A83">
        <w:rPr>
          <w:rFonts w:ascii="Times New Roman" w:eastAsia="Times New Roman" w:hAnsi="Times New Roman" w:cs="Times New Roman"/>
          <w:color w:val="333333"/>
          <w:sz w:val="28"/>
          <w:szCs w:val="28"/>
          <w:lang w:eastAsia="uk-UA"/>
        </w:rPr>
        <w:t xml:space="preserve"> учні, середня наповнюваність других класів - </w:t>
      </w:r>
      <w:r w:rsidR="00944FF3" w:rsidRPr="00B45A83">
        <w:rPr>
          <w:rFonts w:ascii="Times New Roman" w:eastAsia="Times New Roman" w:hAnsi="Times New Roman" w:cs="Times New Roman"/>
          <w:color w:val="333333"/>
          <w:sz w:val="28"/>
          <w:szCs w:val="28"/>
          <w:lang w:eastAsia="uk-UA"/>
        </w:rPr>
        <w:t>30</w:t>
      </w:r>
      <w:r w:rsidRPr="00B45A83">
        <w:rPr>
          <w:rFonts w:ascii="Times New Roman" w:eastAsia="Times New Roman" w:hAnsi="Times New Roman" w:cs="Times New Roman"/>
          <w:color w:val="333333"/>
          <w:sz w:val="28"/>
          <w:szCs w:val="28"/>
          <w:lang w:eastAsia="uk-UA"/>
        </w:rPr>
        <w:t xml:space="preserve"> учнів.</w:t>
      </w:r>
    </w:p>
    <w:p w14:paraId="606254E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Навчальні плани зорієнтовані на роботу початкової школи за 5-денним навчальними тижнем.</w:t>
      </w:r>
    </w:p>
    <w:p w14:paraId="5EF88F15" w14:textId="0167D7C6"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00960BA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Очікувані результати навчання здобувачів освіти</w:t>
      </w:r>
      <w:r w:rsidRPr="000A7CFB">
        <w:rPr>
          <w:rFonts w:ascii="Times New Roman" w:eastAsia="Times New Roman" w:hAnsi="Times New Roman" w:cs="Times New Roman"/>
          <w:color w:val="333333"/>
          <w:sz w:val="28"/>
          <w:szCs w:val="28"/>
          <w:lang w:eastAsia="uk-UA"/>
        </w:rPr>
        <w:t>.</w:t>
      </w:r>
    </w:p>
    <w:p w14:paraId="1749974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7D3D4C9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Зміст програми має потенціал для формування у здобувачів таких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w:t>
      </w:r>
    </w:p>
    <w:p w14:paraId="33AF50D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67BD61E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sidRPr="000A7CFB">
        <w:rPr>
          <w:rFonts w:ascii="Times New Roman" w:eastAsia="Times New Roman" w:hAnsi="Times New Roman" w:cs="Times New Roman"/>
          <w:color w:val="333333"/>
          <w:sz w:val="28"/>
          <w:szCs w:val="28"/>
          <w:lang w:eastAsia="uk-UA"/>
        </w:rPr>
        <w:lastRenderedPageBreak/>
        <w:t>спілкуватися нею у відповідних ситуаціях, оволодіння навичками міжкультурного спілкування;</w:t>
      </w:r>
    </w:p>
    <w:p w14:paraId="6762E42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3) математична компетентність, що передбачає виявлення простих математичних </w:t>
      </w:r>
      <w:proofErr w:type="spellStart"/>
      <w:r w:rsidRPr="000A7CFB">
        <w:rPr>
          <w:rFonts w:ascii="Times New Roman" w:eastAsia="Times New Roman" w:hAnsi="Times New Roman" w:cs="Times New Roman"/>
          <w:color w:val="333333"/>
          <w:sz w:val="28"/>
          <w:szCs w:val="28"/>
          <w:lang w:eastAsia="uk-UA"/>
        </w:rPr>
        <w:t>залежностей</w:t>
      </w:r>
      <w:proofErr w:type="spellEnd"/>
      <w:r w:rsidRPr="000A7CFB">
        <w:rPr>
          <w:rFonts w:ascii="Times New Roman" w:eastAsia="Times New Roman" w:hAnsi="Times New Roman" w:cs="Times New Roman"/>
          <w:color w:val="333333"/>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7D71C8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726D827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5) </w:t>
      </w:r>
      <w:proofErr w:type="spellStart"/>
      <w:r w:rsidRPr="000A7CFB">
        <w:rPr>
          <w:rFonts w:ascii="Times New Roman" w:eastAsia="Times New Roman" w:hAnsi="Times New Roman" w:cs="Times New Roman"/>
          <w:color w:val="333333"/>
          <w:sz w:val="28"/>
          <w:szCs w:val="28"/>
          <w:lang w:eastAsia="uk-UA"/>
        </w:rPr>
        <w:t>інноваційність</w:t>
      </w:r>
      <w:proofErr w:type="spellEnd"/>
      <w:r w:rsidRPr="000A7CFB">
        <w:rPr>
          <w:rFonts w:ascii="Times New Roman" w:eastAsia="Times New Roman" w:hAnsi="Times New Roman" w:cs="Times New Roman"/>
          <w:color w:val="333333"/>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A7CFB">
        <w:rPr>
          <w:rFonts w:ascii="Times New Roman" w:eastAsia="Times New Roman" w:hAnsi="Times New Roman" w:cs="Times New Roman"/>
          <w:color w:val="333333"/>
          <w:sz w:val="28"/>
          <w:szCs w:val="28"/>
          <w:lang w:eastAsia="uk-UA"/>
        </w:rPr>
        <w:t>компетентнісного</w:t>
      </w:r>
      <w:proofErr w:type="spellEnd"/>
      <w:r w:rsidRPr="000A7CFB">
        <w:rPr>
          <w:rFonts w:ascii="Times New Roman" w:eastAsia="Times New Roman" w:hAnsi="Times New Roman" w:cs="Times New Roman"/>
          <w:color w:val="333333"/>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6E33D86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6014C3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0AD5DCB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981CA5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14:paraId="133C9F1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7AEDD6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A70F29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Спільними для всіх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A7CFB">
        <w:rPr>
          <w:rFonts w:ascii="Times New Roman" w:eastAsia="Times New Roman" w:hAnsi="Times New Roman" w:cs="Times New Roman"/>
          <w:color w:val="333333"/>
          <w:sz w:val="28"/>
          <w:szCs w:val="28"/>
          <w:lang w:eastAsia="uk-UA"/>
        </w:rPr>
        <w:t>логічно</w:t>
      </w:r>
      <w:proofErr w:type="spellEnd"/>
      <w:r w:rsidRPr="000A7CFB">
        <w:rPr>
          <w:rFonts w:ascii="Times New Roman" w:eastAsia="Times New Roman" w:hAnsi="Times New Roman" w:cs="Times New Roman"/>
          <w:color w:val="333333"/>
          <w:sz w:val="28"/>
          <w:szCs w:val="28"/>
          <w:lang w:eastAsia="uk-UA"/>
        </w:rPr>
        <w:t xml:space="preserve"> обґрунтовувати позицію, вміння </w:t>
      </w:r>
      <w:proofErr w:type="spellStart"/>
      <w:r w:rsidRPr="000A7CFB">
        <w:rPr>
          <w:rFonts w:ascii="Times New Roman" w:eastAsia="Times New Roman" w:hAnsi="Times New Roman" w:cs="Times New Roman"/>
          <w:color w:val="333333"/>
          <w:sz w:val="28"/>
          <w:szCs w:val="28"/>
          <w:lang w:eastAsia="uk-UA"/>
        </w:rPr>
        <w:t>конструктивно</w:t>
      </w:r>
      <w:proofErr w:type="spellEnd"/>
      <w:r w:rsidRPr="000A7CFB">
        <w:rPr>
          <w:rFonts w:ascii="Times New Roman" w:eastAsia="Times New Roman" w:hAnsi="Times New Roman" w:cs="Times New Roman"/>
          <w:color w:val="333333"/>
          <w:sz w:val="28"/>
          <w:szCs w:val="28"/>
          <w:lang w:eastAsia="uk-UA"/>
        </w:rPr>
        <w:t xml:space="preserve"> керувати емоціями, оцінювати ризики, приймати рішення, розв'язувати проблеми, співпрацювати з іншими особами.</w:t>
      </w:r>
    </w:p>
    <w:p w14:paraId="4A18595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Вимоги до осіб, які можуть розпочинати здобуття базової середньої освіти.</w:t>
      </w:r>
    </w:p>
    <w:p w14:paraId="23280C1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14:paraId="52648BA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14:paraId="764E291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Особи з особливими освітніми потребами можуть розпочинати здобуття початкової освіти з іншого віку.</w:t>
      </w:r>
    </w:p>
    <w:p w14:paraId="2F8BEDC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262E375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Основними формами організації освітнього процесу</w:t>
      </w:r>
      <w:r w:rsidRPr="000A7CFB">
        <w:rPr>
          <w:rFonts w:ascii="Times New Roman" w:eastAsia="Times New Roman" w:hAnsi="Times New Roman" w:cs="Times New Roman"/>
          <w:color w:val="333333"/>
          <w:sz w:val="28"/>
          <w:szCs w:val="28"/>
          <w:lang w:eastAsia="uk-UA"/>
        </w:rPr>
        <w:t> є:</w:t>
      </w:r>
    </w:p>
    <w:p w14:paraId="560D35EE"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різні типи уроку з використанням інтерактивних методів навчання,</w:t>
      </w:r>
    </w:p>
    <w:p w14:paraId="53DACFF0"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екскурсії,</w:t>
      </w:r>
    </w:p>
    <w:p w14:paraId="0C681A49"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віртуальні подорожі,</w:t>
      </w:r>
    </w:p>
    <w:p w14:paraId="10C50BCF"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спектаклі,</w:t>
      </w:r>
    </w:p>
    <w:p w14:paraId="7262BAE5"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квести, які вчитель організує у межах уроку або в позаурочний час,</w:t>
      </w:r>
    </w:p>
    <w:p w14:paraId="50A8D3F5"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дослідницькі, інформаційні, мистецькі проекти,</w:t>
      </w:r>
    </w:p>
    <w:p w14:paraId="77D84614"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сюжетно-рольові ігри,</w:t>
      </w:r>
    </w:p>
    <w:p w14:paraId="3F055292"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інсценізації,</w:t>
      </w:r>
    </w:p>
    <w:p w14:paraId="4A3D74B1" w14:textId="77777777"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моделювання,</w:t>
      </w:r>
    </w:p>
    <w:p w14:paraId="32B29958" w14:textId="07677A21" w:rsidR="000A7CFB" w:rsidRPr="000A7CFB" w:rsidRDefault="000A7CFB" w:rsidP="00857243">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ситуаційні вправи,</w:t>
      </w:r>
      <w:r w:rsidR="00B45A83">
        <w:rPr>
          <w:rFonts w:ascii="Times New Roman" w:eastAsia="Times New Roman" w:hAnsi="Times New Roman" w:cs="Times New Roman"/>
          <w:color w:val="333333"/>
          <w:sz w:val="28"/>
          <w:szCs w:val="28"/>
          <w:lang w:eastAsia="uk-UA"/>
        </w:rPr>
        <w:t xml:space="preserve"> тощо.</w:t>
      </w:r>
    </w:p>
    <w:p w14:paraId="223FF03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Враховуючи інтегрований характер компетентності, у процесі реалізації Типової освітньої програми вчителі використовують </w:t>
      </w:r>
      <w:proofErr w:type="spellStart"/>
      <w:r w:rsidRPr="000A7CFB">
        <w:rPr>
          <w:rFonts w:ascii="Times New Roman" w:eastAsia="Times New Roman" w:hAnsi="Times New Roman" w:cs="Times New Roman"/>
          <w:color w:val="333333"/>
          <w:sz w:val="28"/>
          <w:szCs w:val="28"/>
          <w:lang w:eastAsia="uk-UA"/>
        </w:rPr>
        <w:t>внутрішньопредметні</w:t>
      </w:r>
      <w:proofErr w:type="spellEnd"/>
      <w:r w:rsidRPr="000A7CFB">
        <w:rPr>
          <w:rFonts w:ascii="Times New Roman" w:eastAsia="Times New Roman" w:hAnsi="Times New Roman" w:cs="Times New Roman"/>
          <w:color w:val="333333"/>
          <w:sz w:val="28"/>
          <w:szCs w:val="28"/>
          <w:lang w:eastAsia="uk-UA"/>
        </w:rPr>
        <w:t xml:space="preserve"> і </w:t>
      </w:r>
      <w:r w:rsidRPr="000A7CFB">
        <w:rPr>
          <w:rFonts w:ascii="Times New Roman" w:eastAsia="Times New Roman" w:hAnsi="Times New Roman" w:cs="Times New Roman"/>
          <w:color w:val="333333"/>
          <w:sz w:val="28"/>
          <w:szCs w:val="28"/>
          <w:lang w:eastAsia="uk-UA"/>
        </w:rPr>
        <w:lastRenderedPageBreak/>
        <w:t>міжпредметні зв’язки, які сприяють цілісності результатів початкової освіти та переносу умінь у нові ситуації.</w:t>
      </w:r>
    </w:p>
    <w:p w14:paraId="09EE99B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18AC18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Контроль і оцінювання навчальних досягнень здобувачів</w:t>
      </w:r>
      <w:r w:rsidRPr="000A7CFB">
        <w:rPr>
          <w:rFonts w:ascii="Times New Roman" w:eastAsia="Times New Roman" w:hAnsi="Times New Roman" w:cs="Times New Roman"/>
          <w:color w:val="333333"/>
          <w:sz w:val="28"/>
          <w:szCs w:val="28"/>
          <w:lang w:eastAsia="uk-UA"/>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14:paraId="632EB0D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11439B7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Упродовж навчання в початковій школі здобувачі освіти опановують способи самоконтролю, саморефлексії і </w:t>
      </w:r>
      <w:proofErr w:type="spellStart"/>
      <w:r w:rsidRPr="000A7CFB">
        <w:rPr>
          <w:rFonts w:ascii="Times New Roman" w:eastAsia="Times New Roman" w:hAnsi="Times New Roman" w:cs="Times New Roman"/>
          <w:color w:val="333333"/>
          <w:sz w:val="28"/>
          <w:szCs w:val="28"/>
          <w:lang w:eastAsia="uk-UA"/>
        </w:rPr>
        <w:t>самооцінювання</w:t>
      </w:r>
      <w:proofErr w:type="spellEnd"/>
      <w:r w:rsidRPr="000A7CFB">
        <w:rPr>
          <w:rFonts w:ascii="Times New Roman" w:eastAsia="Times New Roman" w:hAnsi="Times New Roman" w:cs="Times New Roman"/>
          <w:color w:val="333333"/>
          <w:sz w:val="28"/>
          <w:szCs w:val="28"/>
          <w:lang w:eastAsia="uk-UA"/>
        </w:rPr>
        <w:t>, що сприяє вихованню відповідальності, розвитку інтересу, своєчасному виявленню прогалин у знаннях, уміннях, навичках та їх корекції.</w:t>
      </w:r>
    </w:p>
    <w:p w14:paraId="69B0499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Навчальні досягнення здобувачів у 1-2 класах підлягають вербальному, формувальному оцінюванню.</w:t>
      </w:r>
    </w:p>
    <w:p w14:paraId="2B0447D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Формувальне оцінювання</w:t>
      </w:r>
      <w:r w:rsidRPr="000A7CFB">
        <w:rPr>
          <w:rFonts w:ascii="Times New Roman" w:eastAsia="Times New Roman" w:hAnsi="Times New Roman" w:cs="Times New Roman"/>
          <w:color w:val="333333"/>
          <w:sz w:val="28"/>
          <w:szCs w:val="28"/>
          <w:lang w:eastAsia="uk-U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5E4544C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Підсумкове оцінювання</w:t>
      </w:r>
      <w:r w:rsidRPr="000A7CFB">
        <w:rPr>
          <w:rFonts w:ascii="Times New Roman" w:eastAsia="Times New Roman" w:hAnsi="Times New Roman" w:cs="Times New Roman"/>
          <w:color w:val="333333"/>
          <w:sz w:val="28"/>
          <w:szCs w:val="28"/>
          <w:lang w:eastAsia="uk-UA"/>
        </w:rPr>
        <w:t> передбачає зіставлення навчальних досягнень здобувачів з конкретними очікуваними результатами навчання, визначеними освітньою програмою.</w:t>
      </w:r>
    </w:p>
    <w:p w14:paraId="226D0E5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Опис та інструменти системи внутрішнього забезпечення якості освіти.</w:t>
      </w:r>
    </w:p>
    <w:p w14:paraId="4CCBFD5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Система внутрішнього забезпечення якості складається з наступних компонентів:</w:t>
      </w:r>
    </w:p>
    <w:p w14:paraId="48C2D55C"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кадрове забезпечення освітньої діяльності;</w:t>
      </w:r>
    </w:p>
    <w:p w14:paraId="758013B1"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навчально-методичне забезпечення освітньої діяльності;</w:t>
      </w:r>
    </w:p>
    <w:p w14:paraId="4D80755F"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матеріально-технічне забезпечення освітньої діяльності;</w:t>
      </w:r>
    </w:p>
    <w:p w14:paraId="542391F4"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якість проведення навчальних занять;</w:t>
      </w:r>
    </w:p>
    <w:p w14:paraId="73A332AD"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моніторинг досягнення учнями результатів навчання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w:t>
      </w:r>
    </w:p>
    <w:p w14:paraId="56DC0C69"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завдання системи внутрішнього забезпечення якості освіти:</w:t>
      </w:r>
    </w:p>
    <w:p w14:paraId="52D4F1D5"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оновлення методичної бази освітньої діяльності;</w:t>
      </w:r>
    </w:p>
    <w:p w14:paraId="4E4E627A"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024C3F4"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моніторинг та оптимізація соціально-психологічного середовища закладу освіти;</w:t>
      </w:r>
    </w:p>
    <w:p w14:paraId="0D7E351F" w14:textId="77777777" w:rsidR="000A7CFB" w:rsidRPr="000A7CFB" w:rsidRDefault="000A7CFB" w:rsidP="00857243">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створення необхідних умов для підвищення фахового кваліфікаційного рівня педагогічних працівників.</w:t>
      </w:r>
    </w:p>
    <w:p w14:paraId="3DC892B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52B0857D" w14:textId="2F7350F3"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Освітня програма початкової освіти </w:t>
      </w:r>
      <w:r w:rsidR="00944FF3">
        <w:rPr>
          <w:rFonts w:ascii="Times New Roman" w:eastAsia="Times New Roman" w:hAnsi="Times New Roman" w:cs="Times New Roman"/>
          <w:color w:val="333333"/>
          <w:sz w:val="28"/>
          <w:szCs w:val="28"/>
          <w:lang w:eastAsia="uk-UA"/>
        </w:rPr>
        <w:t>СЗ</w:t>
      </w:r>
      <w:r w:rsidRPr="000A7CFB">
        <w:rPr>
          <w:rFonts w:ascii="Times New Roman" w:eastAsia="Times New Roman" w:hAnsi="Times New Roman" w:cs="Times New Roman"/>
          <w:color w:val="333333"/>
          <w:sz w:val="28"/>
          <w:szCs w:val="28"/>
          <w:lang w:eastAsia="uk-UA"/>
        </w:rPr>
        <w:t>Ш № 4</w:t>
      </w:r>
      <w:r w:rsidR="00944FF3">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передбачає досягнення учнями результатів навчання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визначених Державним стандартом.</w:t>
      </w:r>
    </w:p>
    <w:p w14:paraId="58FDE98B" w14:textId="3610B126"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Реалізація освітньої програми початкової освіти </w:t>
      </w:r>
      <w:r w:rsidR="00944FF3">
        <w:rPr>
          <w:rFonts w:ascii="Times New Roman" w:eastAsia="Times New Roman" w:hAnsi="Times New Roman" w:cs="Times New Roman"/>
          <w:color w:val="333333"/>
          <w:sz w:val="28"/>
          <w:szCs w:val="28"/>
          <w:lang w:eastAsia="uk-UA"/>
        </w:rPr>
        <w:t xml:space="preserve">СЗШ </w:t>
      </w:r>
      <w:r w:rsidRPr="000A7CFB">
        <w:rPr>
          <w:rFonts w:ascii="Times New Roman" w:eastAsia="Times New Roman" w:hAnsi="Times New Roman" w:cs="Times New Roman"/>
          <w:color w:val="333333"/>
          <w:sz w:val="28"/>
          <w:szCs w:val="28"/>
          <w:lang w:eastAsia="uk-UA"/>
        </w:rPr>
        <w:t>№ 4</w:t>
      </w:r>
      <w:r w:rsidR="00944FF3">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забезпечує  всебічний розвиток дитини, її талантів, здібностей,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1FF5713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1E7E61F2" w14:textId="77777777" w:rsidR="004540B5" w:rsidRPr="000A7CFB" w:rsidRDefault="004540B5" w:rsidP="004540B5">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Освітня програма</w:t>
      </w:r>
    </w:p>
    <w:p w14:paraId="7180337D" w14:textId="77777777" w:rsidR="004540B5" w:rsidRPr="000A7CFB" w:rsidRDefault="004540B5" w:rsidP="004540B5">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середньої з</w:t>
      </w:r>
      <w:r w:rsidRPr="000A7CFB">
        <w:rPr>
          <w:rFonts w:ascii="Times New Roman" w:eastAsia="Times New Roman" w:hAnsi="Times New Roman" w:cs="Times New Roman"/>
          <w:b/>
          <w:bCs/>
          <w:color w:val="333333"/>
          <w:sz w:val="28"/>
          <w:szCs w:val="28"/>
          <w:lang w:eastAsia="uk-UA"/>
        </w:rPr>
        <w:t>агальноосвітньої школи I-III ступенів №4</w:t>
      </w:r>
      <w:r>
        <w:rPr>
          <w:rFonts w:ascii="Times New Roman" w:eastAsia="Times New Roman" w:hAnsi="Times New Roman" w:cs="Times New Roman"/>
          <w:b/>
          <w:bCs/>
          <w:color w:val="333333"/>
          <w:sz w:val="28"/>
          <w:szCs w:val="28"/>
          <w:lang w:eastAsia="uk-UA"/>
        </w:rPr>
        <w:t>2 м. Києва</w:t>
      </w:r>
    </w:p>
    <w:p w14:paraId="5E44338D" w14:textId="395122EE" w:rsidR="004540B5" w:rsidRPr="000A7CFB" w:rsidRDefault="004540B5" w:rsidP="004540B5">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 ступеня (</w:t>
      </w:r>
      <w:r>
        <w:rPr>
          <w:rFonts w:ascii="Times New Roman" w:eastAsia="Times New Roman" w:hAnsi="Times New Roman" w:cs="Times New Roman"/>
          <w:b/>
          <w:bCs/>
          <w:color w:val="333333"/>
          <w:sz w:val="28"/>
          <w:szCs w:val="28"/>
          <w:lang w:eastAsia="uk-UA"/>
        </w:rPr>
        <w:t>3</w:t>
      </w:r>
      <w:r w:rsidRPr="000A7CFB">
        <w:rPr>
          <w:rFonts w:ascii="Times New Roman" w:eastAsia="Times New Roman" w:hAnsi="Times New Roman" w:cs="Times New Roman"/>
          <w:b/>
          <w:bCs/>
          <w:color w:val="333333"/>
          <w:sz w:val="28"/>
          <w:szCs w:val="28"/>
          <w:lang w:eastAsia="uk-UA"/>
        </w:rPr>
        <w:t>-</w:t>
      </w:r>
      <w:r>
        <w:rPr>
          <w:rFonts w:ascii="Times New Roman" w:eastAsia="Times New Roman" w:hAnsi="Times New Roman" w:cs="Times New Roman"/>
          <w:b/>
          <w:bCs/>
          <w:color w:val="333333"/>
          <w:sz w:val="28"/>
          <w:szCs w:val="28"/>
          <w:lang w:eastAsia="uk-UA"/>
        </w:rPr>
        <w:t>4</w:t>
      </w:r>
      <w:r w:rsidRPr="000A7CFB">
        <w:rPr>
          <w:rFonts w:ascii="Times New Roman" w:eastAsia="Times New Roman" w:hAnsi="Times New Roman" w:cs="Times New Roman"/>
          <w:b/>
          <w:bCs/>
          <w:color w:val="333333"/>
          <w:sz w:val="28"/>
          <w:szCs w:val="28"/>
          <w:lang w:eastAsia="uk-UA"/>
        </w:rPr>
        <w:t xml:space="preserve"> класи)</w:t>
      </w:r>
    </w:p>
    <w:p w14:paraId="6E838B70" w14:textId="5E6B48F4"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Освітня програма </w:t>
      </w:r>
      <w:r w:rsidR="00944FF3">
        <w:rPr>
          <w:rFonts w:ascii="Times New Roman" w:eastAsia="Times New Roman" w:hAnsi="Times New Roman" w:cs="Times New Roman"/>
          <w:color w:val="333333"/>
          <w:sz w:val="28"/>
          <w:szCs w:val="28"/>
          <w:lang w:eastAsia="uk-UA"/>
        </w:rPr>
        <w:t>СЗ</w:t>
      </w:r>
      <w:r w:rsidRPr="000A7CFB">
        <w:rPr>
          <w:rFonts w:ascii="Times New Roman" w:eastAsia="Times New Roman" w:hAnsi="Times New Roman" w:cs="Times New Roman"/>
          <w:color w:val="333333"/>
          <w:sz w:val="28"/>
          <w:szCs w:val="28"/>
          <w:lang w:eastAsia="uk-UA"/>
        </w:rPr>
        <w:t>Ш № 4</w:t>
      </w:r>
      <w:r w:rsidR="00944FF3">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І ступеня (початкова освіта) розроблена на основі Типової освітньої програми закладів загальної середньої освіти І ступеня, на виконання Закону України «Про освіту» та постанови Кабінету Міністрів України від 21.02.2018 №87 «Про затвердження Державного стандарту початкової освіти (у редакції постанови Кабінету Міністрів України від 24.07.2019 № 688); наказу Міністерства освіти і науки України від 08.10.2019 року № 1273 «Про затвердження типових освітніх програм для 3 - 4 класів закладів загальної середньої освіти»; листа Міністерства освіти і науки України від 1/9-430 від 11.08.20 року «Щодо методичних рекомендацій про викладання навчальних предметів у закладах загальної середньої освіти у 2020/2021 навчальному році.</w:t>
      </w:r>
    </w:p>
    <w:p w14:paraId="47894903" w14:textId="0BCD8812"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 xml:space="preserve">Освітня програма початкової освіти </w:t>
      </w:r>
      <w:r w:rsidR="00944FF3">
        <w:rPr>
          <w:rFonts w:ascii="Times New Roman" w:eastAsia="Times New Roman" w:hAnsi="Times New Roman" w:cs="Times New Roman"/>
          <w:b/>
          <w:bCs/>
          <w:i/>
          <w:iCs/>
          <w:color w:val="333333"/>
          <w:sz w:val="28"/>
          <w:szCs w:val="28"/>
          <w:lang w:eastAsia="uk-UA"/>
        </w:rPr>
        <w:t>СЗ</w:t>
      </w:r>
      <w:r w:rsidRPr="000A7CFB">
        <w:rPr>
          <w:rFonts w:ascii="Times New Roman" w:eastAsia="Times New Roman" w:hAnsi="Times New Roman" w:cs="Times New Roman"/>
          <w:b/>
          <w:bCs/>
          <w:i/>
          <w:iCs/>
          <w:color w:val="333333"/>
          <w:sz w:val="28"/>
          <w:szCs w:val="28"/>
          <w:lang w:eastAsia="uk-UA"/>
        </w:rPr>
        <w:t>Ш № 4</w:t>
      </w:r>
      <w:r w:rsidR="00944FF3">
        <w:rPr>
          <w:rFonts w:ascii="Times New Roman" w:eastAsia="Times New Roman" w:hAnsi="Times New Roman" w:cs="Times New Roman"/>
          <w:b/>
          <w:bCs/>
          <w:i/>
          <w:iCs/>
          <w:color w:val="333333"/>
          <w:sz w:val="28"/>
          <w:szCs w:val="28"/>
          <w:lang w:eastAsia="uk-UA"/>
        </w:rPr>
        <w:t>2</w:t>
      </w:r>
      <w:r w:rsidRPr="000A7CFB">
        <w:rPr>
          <w:rFonts w:ascii="Times New Roman" w:eastAsia="Times New Roman" w:hAnsi="Times New Roman" w:cs="Times New Roman"/>
          <w:b/>
          <w:bCs/>
          <w:i/>
          <w:iCs/>
          <w:color w:val="333333"/>
          <w:sz w:val="28"/>
          <w:szCs w:val="28"/>
          <w:lang w:eastAsia="uk-UA"/>
        </w:rPr>
        <w:t xml:space="preserve"> (далі - освітня програма</w:t>
      </w:r>
      <w:r w:rsidRPr="000A7CFB">
        <w:rPr>
          <w:rFonts w:ascii="Times New Roman" w:eastAsia="Times New Roman" w:hAnsi="Times New Roman" w:cs="Times New Roman"/>
          <w:color w:val="333333"/>
          <w:sz w:val="28"/>
          <w:szCs w:val="28"/>
          <w:lang w:eastAsia="uk-UA"/>
        </w:rPr>
        <w:t>)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14:paraId="78C2E5B5" w14:textId="77777777" w:rsidR="000A7CFB" w:rsidRPr="000A7CFB" w:rsidRDefault="000A7CFB" w:rsidP="00857243">
      <w:pPr>
        <w:numPr>
          <w:ilvl w:val="0"/>
          <w:numId w:val="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загальний обсяг навчального навантаження,</w:t>
      </w:r>
    </w:p>
    <w:p w14:paraId="67F346FD" w14:textId="77777777" w:rsidR="000A7CFB" w:rsidRPr="000A7CFB" w:rsidRDefault="000A7CFB" w:rsidP="00857243">
      <w:pPr>
        <w:numPr>
          <w:ilvl w:val="0"/>
          <w:numId w:val="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14:paraId="7AF74A06" w14:textId="77777777" w:rsidR="000A7CFB" w:rsidRPr="000A7CFB" w:rsidRDefault="000A7CFB" w:rsidP="00857243">
      <w:pPr>
        <w:numPr>
          <w:ilvl w:val="0"/>
          <w:numId w:val="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очікувані результати навчання здобувачів освіти;</w:t>
      </w:r>
    </w:p>
    <w:p w14:paraId="7BDFBA84" w14:textId="77777777" w:rsidR="000A7CFB" w:rsidRPr="000A7CFB" w:rsidRDefault="000A7CFB" w:rsidP="00857243">
      <w:pPr>
        <w:numPr>
          <w:ilvl w:val="0"/>
          <w:numId w:val="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рекомендовані форми організації освітнього процесу ;</w:t>
      </w:r>
    </w:p>
    <w:p w14:paraId="51036159" w14:textId="77777777" w:rsidR="000A7CFB" w:rsidRPr="000A7CFB" w:rsidRDefault="000A7CFB" w:rsidP="00857243">
      <w:pPr>
        <w:numPr>
          <w:ilvl w:val="0"/>
          <w:numId w:val="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опис та інструменти системи внутрішнього забезпечення якості освіти;</w:t>
      </w:r>
    </w:p>
    <w:p w14:paraId="09BA75DE" w14:textId="77777777" w:rsidR="000A7CFB" w:rsidRPr="000A7CFB" w:rsidRDefault="000A7CFB" w:rsidP="00857243">
      <w:pPr>
        <w:numPr>
          <w:ilvl w:val="0"/>
          <w:numId w:val="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вимоги до осіб, які можуть розпочати навчання за цією освітньою програмою.</w:t>
      </w:r>
    </w:p>
    <w:p w14:paraId="514873A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r w:rsidRPr="000A7CFB">
        <w:rPr>
          <w:rFonts w:ascii="Times New Roman" w:eastAsia="Times New Roman" w:hAnsi="Times New Roman" w:cs="Times New Roman"/>
          <w:b/>
          <w:bCs/>
          <w:color w:val="333333"/>
          <w:sz w:val="28"/>
          <w:szCs w:val="28"/>
          <w:lang w:eastAsia="uk-UA"/>
        </w:rPr>
        <w:t>.</w:t>
      </w:r>
    </w:p>
    <w:p w14:paraId="6389BBB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Загальний обсяг навчального навантаження для учнів 3-4-х класів закладів загальної середньої освіти складає 1820 годин/навчальний рік:</w:t>
      </w:r>
    </w:p>
    <w:p w14:paraId="35F414F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для 3-х класів - 910 годин/навчальний рік,</w:t>
      </w:r>
    </w:p>
    <w:p w14:paraId="6FD5BA6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для 4-х класів - 910 годин/навчальний рік</w:t>
      </w:r>
    </w:p>
    <w:p w14:paraId="755DA7E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14:paraId="0F562F15" w14:textId="3AE2964E" w:rsidR="004E6FEA" w:rsidRPr="000A7CFB" w:rsidRDefault="000A7CFB" w:rsidP="004E6FEA">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У </w:t>
      </w:r>
      <w:r w:rsidR="004E6FEA">
        <w:rPr>
          <w:rFonts w:ascii="Times New Roman" w:eastAsia="Times New Roman" w:hAnsi="Times New Roman" w:cs="Times New Roman"/>
          <w:color w:val="333333"/>
          <w:sz w:val="28"/>
          <w:szCs w:val="28"/>
          <w:lang w:eastAsia="uk-UA"/>
        </w:rPr>
        <w:t>СЗ</w:t>
      </w:r>
      <w:r w:rsidRPr="000A7CFB">
        <w:rPr>
          <w:rFonts w:ascii="Times New Roman" w:eastAsia="Times New Roman" w:hAnsi="Times New Roman" w:cs="Times New Roman"/>
          <w:color w:val="333333"/>
          <w:sz w:val="28"/>
          <w:szCs w:val="28"/>
          <w:lang w:eastAsia="uk-UA"/>
        </w:rPr>
        <w:t>Ш № 4</w:t>
      </w:r>
      <w:r w:rsidR="004E6FEA">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передбачено варіант навчального плану початкової школи, який відповідає типовій освітній програмі, розробленій під керівництвом О.Я. Савченко, затвердженій наказом Міністерства освіти і науки України від 08.10.2019 року №1273 «Про затвердження типових освітніх програм для 3-4 класів закладів загальної середньої освіти».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додаткові години використано на </w:t>
      </w:r>
      <w:r w:rsidR="004E6FEA" w:rsidRPr="0064080C">
        <w:rPr>
          <w:rFonts w:ascii="Times New Roman" w:eastAsia="Times New Roman" w:hAnsi="Times New Roman" w:cs="Times New Roman"/>
          <w:color w:val="333333"/>
          <w:sz w:val="28"/>
          <w:szCs w:val="28"/>
          <w:lang w:eastAsia="uk-UA"/>
        </w:rPr>
        <w:t xml:space="preserve"> мовно-літературної галузі (українська мова і література)</w:t>
      </w:r>
      <w:r w:rsidR="00906BB8">
        <w:rPr>
          <w:rFonts w:ascii="Times New Roman" w:eastAsia="Times New Roman" w:hAnsi="Times New Roman" w:cs="Times New Roman"/>
          <w:color w:val="333333"/>
          <w:sz w:val="28"/>
          <w:szCs w:val="28"/>
          <w:lang w:eastAsia="uk-UA"/>
        </w:rPr>
        <w:t xml:space="preserve"> та математичної</w:t>
      </w:r>
      <w:r w:rsidR="004E6FEA" w:rsidRPr="0064080C">
        <w:rPr>
          <w:rFonts w:ascii="Times New Roman" w:eastAsia="Times New Roman" w:hAnsi="Times New Roman" w:cs="Times New Roman"/>
          <w:color w:val="333333"/>
          <w:sz w:val="28"/>
          <w:szCs w:val="28"/>
          <w:lang w:eastAsia="uk-UA"/>
        </w:rPr>
        <w:t xml:space="preserve"> – </w:t>
      </w:r>
      <w:r w:rsidR="004E6FEA">
        <w:rPr>
          <w:rFonts w:ascii="Times New Roman" w:eastAsia="Times New Roman" w:hAnsi="Times New Roman" w:cs="Times New Roman"/>
          <w:color w:val="333333"/>
          <w:sz w:val="28"/>
          <w:szCs w:val="28"/>
          <w:lang w:eastAsia="uk-UA"/>
        </w:rPr>
        <w:t>по1</w:t>
      </w:r>
      <w:r w:rsidR="004E6FEA" w:rsidRPr="0064080C">
        <w:rPr>
          <w:rFonts w:ascii="Times New Roman" w:eastAsia="Times New Roman" w:hAnsi="Times New Roman" w:cs="Times New Roman"/>
          <w:color w:val="333333"/>
          <w:sz w:val="28"/>
          <w:szCs w:val="28"/>
          <w:lang w:eastAsia="uk-UA"/>
        </w:rPr>
        <w:t xml:space="preserve"> годин</w:t>
      </w:r>
      <w:r w:rsidR="004E6FEA">
        <w:rPr>
          <w:rFonts w:ascii="Times New Roman" w:eastAsia="Times New Roman" w:hAnsi="Times New Roman" w:cs="Times New Roman"/>
          <w:color w:val="333333"/>
          <w:sz w:val="28"/>
          <w:szCs w:val="28"/>
          <w:lang w:eastAsia="uk-UA"/>
        </w:rPr>
        <w:t>і</w:t>
      </w:r>
      <w:r w:rsidR="004E6FEA" w:rsidRPr="0064080C">
        <w:rPr>
          <w:rFonts w:ascii="Times New Roman" w:eastAsia="Times New Roman" w:hAnsi="Times New Roman" w:cs="Times New Roman"/>
          <w:color w:val="333333"/>
          <w:sz w:val="28"/>
          <w:szCs w:val="28"/>
          <w:lang w:eastAsia="uk-UA"/>
        </w:rPr>
        <w:t xml:space="preserve"> у </w:t>
      </w:r>
      <w:r w:rsidR="004E6FEA">
        <w:rPr>
          <w:rFonts w:ascii="Times New Roman" w:eastAsia="Times New Roman" w:hAnsi="Times New Roman" w:cs="Times New Roman"/>
          <w:color w:val="333333"/>
          <w:sz w:val="28"/>
          <w:szCs w:val="28"/>
          <w:lang w:eastAsia="uk-UA"/>
        </w:rPr>
        <w:t>3</w:t>
      </w:r>
      <w:r w:rsidR="004E6FEA" w:rsidRPr="0064080C">
        <w:rPr>
          <w:rFonts w:ascii="Times New Roman" w:eastAsia="Times New Roman" w:hAnsi="Times New Roman" w:cs="Times New Roman"/>
          <w:color w:val="333333"/>
          <w:sz w:val="28"/>
          <w:szCs w:val="28"/>
          <w:lang w:eastAsia="uk-UA"/>
        </w:rPr>
        <w:t xml:space="preserve">- </w:t>
      </w:r>
      <w:r w:rsidR="004E6FEA">
        <w:rPr>
          <w:rFonts w:ascii="Times New Roman" w:eastAsia="Times New Roman" w:hAnsi="Times New Roman" w:cs="Times New Roman"/>
          <w:color w:val="333333"/>
          <w:sz w:val="28"/>
          <w:szCs w:val="28"/>
          <w:lang w:eastAsia="uk-UA"/>
        </w:rPr>
        <w:t>4</w:t>
      </w:r>
      <w:r w:rsidR="004E6FEA" w:rsidRPr="0064080C">
        <w:rPr>
          <w:rFonts w:ascii="Times New Roman" w:eastAsia="Times New Roman" w:hAnsi="Times New Roman" w:cs="Times New Roman"/>
          <w:color w:val="333333"/>
          <w:sz w:val="28"/>
          <w:szCs w:val="28"/>
          <w:lang w:eastAsia="uk-UA"/>
        </w:rPr>
        <w:t xml:space="preserve"> класах.</w:t>
      </w:r>
    </w:p>
    <w:p w14:paraId="530BD0E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Перелік, зміст, тривалість і взаємозв’язок освітніх галузей</w:t>
      </w:r>
    </w:p>
    <w:p w14:paraId="075A614D" w14:textId="42901B76"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Освітню </w:t>
      </w:r>
      <w:r w:rsidRPr="00944FF3">
        <w:rPr>
          <w:rFonts w:ascii="Times New Roman" w:eastAsia="Times New Roman" w:hAnsi="Times New Roman" w:cs="Times New Roman"/>
          <w:color w:val="333333"/>
          <w:sz w:val="28"/>
          <w:szCs w:val="28"/>
          <w:lang w:eastAsia="uk-UA"/>
        </w:rPr>
        <w:t>програму загальноосвітньої школи І-ІІІ ступенів №4</w:t>
      </w:r>
      <w:r w:rsidR="00857243" w:rsidRPr="00944FF3">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для І ступеня укладено за основними освітніми галузями.</w:t>
      </w:r>
    </w:p>
    <w:p w14:paraId="3153749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Мовно-літературна, у тому числі:</w:t>
      </w:r>
    </w:p>
    <w:p w14:paraId="69AD298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Українська мова та література) (МОВ )</w:t>
      </w:r>
    </w:p>
    <w:p w14:paraId="331F54B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Іншомовна освіта (ІНО)</w:t>
      </w:r>
    </w:p>
    <w:p w14:paraId="5401080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Математична (МАО)</w:t>
      </w:r>
    </w:p>
    <w:p w14:paraId="469DECC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Природнича (ПРО)</w:t>
      </w:r>
    </w:p>
    <w:p w14:paraId="339262C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Громадянська та історична (ГІО)</w:t>
      </w:r>
    </w:p>
    <w:p w14:paraId="11E3E16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Технологічна (ТЕО)</w:t>
      </w:r>
    </w:p>
    <w:p w14:paraId="6E4C05D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color w:val="333333"/>
          <w:sz w:val="28"/>
          <w:szCs w:val="28"/>
          <w:lang w:eastAsia="uk-UA"/>
        </w:rPr>
        <w:lastRenderedPageBreak/>
        <w:t>Інформатична</w:t>
      </w:r>
      <w:proofErr w:type="spellEnd"/>
      <w:r w:rsidRPr="000A7CFB">
        <w:rPr>
          <w:rFonts w:ascii="Times New Roman" w:eastAsia="Times New Roman" w:hAnsi="Times New Roman" w:cs="Times New Roman"/>
          <w:color w:val="333333"/>
          <w:sz w:val="28"/>
          <w:szCs w:val="28"/>
          <w:lang w:eastAsia="uk-UA"/>
        </w:rPr>
        <w:t xml:space="preserve"> (ІФО)</w:t>
      </w:r>
    </w:p>
    <w:p w14:paraId="7588CA8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Соціальна і </w:t>
      </w:r>
      <w:proofErr w:type="spellStart"/>
      <w:r w:rsidRPr="000A7CFB">
        <w:rPr>
          <w:rFonts w:ascii="Times New Roman" w:eastAsia="Times New Roman" w:hAnsi="Times New Roman" w:cs="Times New Roman"/>
          <w:color w:val="333333"/>
          <w:sz w:val="28"/>
          <w:szCs w:val="28"/>
          <w:lang w:eastAsia="uk-UA"/>
        </w:rPr>
        <w:t>здоров’язбережувальна</w:t>
      </w:r>
      <w:proofErr w:type="spellEnd"/>
      <w:r w:rsidRPr="000A7CFB">
        <w:rPr>
          <w:rFonts w:ascii="Times New Roman" w:eastAsia="Times New Roman" w:hAnsi="Times New Roman" w:cs="Times New Roman"/>
          <w:color w:val="333333"/>
          <w:sz w:val="28"/>
          <w:szCs w:val="28"/>
          <w:lang w:eastAsia="uk-UA"/>
        </w:rPr>
        <w:t xml:space="preserve"> (СЗО)</w:t>
      </w:r>
    </w:p>
    <w:p w14:paraId="1BCE19D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Мистецька (МИО)</w:t>
      </w:r>
    </w:p>
    <w:p w14:paraId="4CC16E7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Фізкультурна (ФІО)</w:t>
      </w:r>
    </w:p>
    <w:p w14:paraId="33B7E1F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color w:val="333333"/>
          <w:sz w:val="28"/>
          <w:szCs w:val="28"/>
          <w:lang w:eastAsia="uk-UA"/>
        </w:rPr>
        <w:t>Компетентнісний</w:t>
      </w:r>
      <w:proofErr w:type="spellEnd"/>
      <w:r w:rsidRPr="000A7CFB">
        <w:rPr>
          <w:rFonts w:ascii="Times New Roman" w:eastAsia="Times New Roman" w:hAnsi="Times New Roman" w:cs="Times New Roman"/>
          <w:color w:val="333333"/>
          <w:sz w:val="28"/>
          <w:szCs w:val="28"/>
          <w:lang w:eastAsia="uk-UA"/>
        </w:rPr>
        <w:t xml:space="preserve"> потенціал кожної освітньої галузі забезпечує формування всіх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w:t>
      </w:r>
    </w:p>
    <w:p w14:paraId="30656C1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14:paraId="3DEFBB1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У освітній програмі (3-4 класи) </w:t>
      </w:r>
      <w:r w:rsidRPr="000A7CFB">
        <w:rPr>
          <w:rFonts w:ascii="Times New Roman" w:eastAsia="Times New Roman" w:hAnsi="Times New Roman" w:cs="Times New Roman"/>
          <w:b/>
          <w:bCs/>
          <w:color w:val="333333"/>
          <w:sz w:val="28"/>
          <w:szCs w:val="28"/>
          <w:lang w:eastAsia="uk-UA"/>
        </w:rPr>
        <w:t>мовно-літературну галузь</w:t>
      </w:r>
      <w:r w:rsidRPr="000A7CFB">
        <w:rPr>
          <w:rFonts w:ascii="Times New Roman" w:eastAsia="Times New Roman" w:hAnsi="Times New Roman" w:cs="Times New Roman"/>
          <w:color w:val="333333"/>
          <w:sz w:val="28"/>
          <w:szCs w:val="28"/>
          <w:lang w:eastAsia="uk-UA"/>
        </w:rPr>
        <w:t> структуровано через впровадження навчальних предметів «Українська мова», «Літературне читання».</w:t>
      </w:r>
    </w:p>
    <w:p w14:paraId="30EA39C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24B84763" w14:textId="77777777" w:rsidR="000A7CFB" w:rsidRPr="000A7CFB" w:rsidRDefault="000A7CFB" w:rsidP="004540B5">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Мовно-літературна освітня галузь</w:t>
      </w:r>
    </w:p>
    <w:p w14:paraId="4C97799B" w14:textId="77777777" w:rsidR="000A7CFB" w:rsidRPr="000A7CFB" w:rsidRDefault="000A7CFB" w:rsidP="004540B5">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Українська мова</w:t>
      </w:r>
    </w:p>
    <w:p w14:paraId="6A21049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w:t>
      </w:r>
      <w:proofErr w:type="spellStart"/>
      <w:r w:rsidRPr="000A7CFB">
        <w:rPr>
          <w:rFonts w:ascii="Times New Roman" w:eastAsia="Times New Roman" w:hAnsi="Times New Roman" w:cs="Times New Roman"/>
          <w:color w:val="333333"/>
          <w:sz w:val="28"/>
          <w:szCs w:val="28"/>
          <w:lang w:eastAsia="uk-UA"/>
        </w:rPr>
        <w:t>мовленнєво</w:t>
      </w:r>
      <w:proofErr w:type="spellEnd"/>
      <w:r w:rsidRPr="000A7CFB">
        <w:rPr>
          <w:rFonts w:ascii="Times New Roman" w:eastAsia="Times New Roman" w:hAnsi="Times New Roman" w:cs="Times New Roman"/>
          <w:color w:val="333333"/>
          <w:sz w:val="28"/>
          <w:szCs w:val="28"/>
          <w:lang w:eastAsia="uk-UA"/>
        </w:rPr>
        <w:t>-творчих здібностей; формування готовності до вивчення української мови в подальших класах.</w:t>
      </w:r>
    </w:p>
    <w:p w14:paraId="0FB9705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w:t>
      </w:r>
      <w:r w:rsidRPr="000A7CFB">
        <w:rPr>
          <w:rFonts w:ascii="Times New Roman" w:eastAsia="Times New Roman" w:hAnsi="Times New Roman" w:cs="Times New Roman"/>
          <w:b/>
          <w:bCs/>
          <w:color w:val="333333"/>
          <w:sz w:val="28"/>
          <w:szCs w:val="28"/>
          <w:lang w:eastAsia="uk-UA"/>
        </w:rPr>
        <w:t>завдань</w:t>
      </w:r>
      <w:r w:rsidRPr="000A7CFB">
        <w:rPr>
          <w:rFonts w:ascii="Times New Roman" w:eastAsia="Times New Roman" w:hAnsi="Times New Roman" w:cs="Times New Roman"/>
          <w:color w:val="333333"/>
          <w:sz w:val="28"/>
          <w:szCs w:val="28"/>
          <w:lang w:eastAsia="uk-UA"/>
        </w:rPr>
        <w:t>:</w:t>
      </w:r>
    </w:p>
    <w:p w14:paraId="58188E6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виховання в учнів позитивного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-ціннісного ставлення до української мови, формування пізнавального інтересу до рідного слова, прагнення вдосконалювати своє мовлення;</w:t>
      </w:r>
    </w:p>
    <w:p w14:paraId="411AFCF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зв’язного мовлення, уяви, пізнавальних здібностей, логічного, критичного та образного мислення школярів;</w:t>
      </w:r>
    </w:p>
    <w:p w14:paraId="4367BF3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повноцінної навички письма, уміння брати участь у діалозі, створювати короткі усні й письмові монологічні висловлення;</w:t>
      </w:r>
    </w:p>
    <w:p w14:paraId="7E1F63E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дослідження </w:t>
      </w:r>
      <w:proofErr w:type="spellStart"/>
      <w:r w:rsidRPr="000A7CFB">
        <w:rPr>
          <w:rFonts w:ascii="Times New Roman" w:eastAsia="Times New Roman" w:hAnsi="Times New Roman" w:cs="Times New Roman"/>
          <w:color w:val="333333"/>
          <w:sz w:val="28"/>
          <w:szCs w:val="28"/>
          <w:lang w:eastAsia="uk-UA"/>
        </w:rPr>
        <w:t>мовних</w:t>
      </w:r>
      <w:proofErr w:type="spellEnd"/>
      <w:r w:rsidRPr="000A7CFB">
        <w:rPr>
          <w:rFonts w:ascii="Times New Roman" w:eastAsia="Times New Roman" w:hAnsi="Times New Roman" w:cs="Times New Roman"/>
          <w:color w:val="333333"/>
          <w:sz w:val="28"/>
          <w:szCs w:val="28"/>
          <w:lang w:eastAsia="uk-UA"/>
        </w:rPr>
        <w:t xml:space="preserve"> одиниць і явищ з метою опанування початкових лінгвістичних знань і норм української мови;</w:t>
      </w:r>
    </w:p>
    <w:p w14:paraId="1548038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залучення молодших школярів до практичного застосування умінь з різних видів мовленнєвої діяльності в навчальних і життєвих ситуаціях.</w:t>
      </w:r>
    </w:p>
    <w:p w14:paraId="06BC733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Реалізація зазначених мети і завдань здійснюється за такими </w:t>
      </w:r>
      <w:r w:rsidRPr="000A7CFB">
        <w:rPr>
          <w:rFonts w:ascii="Times New Roman" w:eastAsia="Times New Roman" w:hAnsi="Times New Roman" w:cs="Times New Roman"/>
          <w:b/>
          <w:bCs/>
          <w:color w:val="333333"/>
          <w:sz w:val="28"/>
          <w:szCs w:val="28"/>
          <w:lang w:eastAsia="uk-UA"/>
        </w:rPr>
        <w:t>змістовими</w:t>
      </w:r>
      <w:r w:rsidRPr="000A7CFB">
        <w:rPr>
          <w:rFonts w:ascii="Times New Roman" w:eastAsia="Times New Roman" w:hAnsi="Times New Roman" w:cs="Times New Roman"/>
          <w:color w:val="333333"/>
          <w:sz w:val="28"/>
          <w:szCs w:val="28"/>
          <w:lang w:eastAsia="uk-UA"/>
        </w:rPr>
        <w:t> </w:t>
      </w:r>
      <w:r w:rsidRPr="000A7CFB">
        <w:rPr>
          <w:rFonts w:ascii="Times New Roman" w:eastAsia="Times New Roman" w:hAnsi="Times New Roman" w:cs="Times New Roman"/>
          <w:b/>
          <w:bCs/>
          <w:color w:val="333333"/>
          <w:sz w:val="28"/>
          <w:szCs w:val="28"/>
          <w:lang w:eastAsia="uk-UA"/>
        </w:rPr>
        <w:t>лініями</w:t>
      </w:r>
      <w:r w:rsidRPr="000A7CFB">
        <w:rPr>
          <w:rFonts w:ascii="Times New Roman" w:eastAsia="Times New Roman" w:hAnsi="Times New Roman" w:cs="Times New Roman"/>
          <w:color w:val="333333"/>
          <w:sz w:val="28"/>
          <w:szCs w:val="28"/>
          <w:lang w:eastAsia="uk-UA"/>
        </w:rPr>
        <w:t xml:space="preserve">: «Взаємодіємо усно», «Взаємодіємо письмово», «Досліджуємо медіа», «Досліджуємо </w:t>
      </w:r>
      <w:proofErr w:type="spellStart"/>
      <w:r w:rsidRPr="000A7CFB">
        <w:rPr>
          <w:rFonts w:ascii="Times New Roman" w:eastAsia="Times New Roman" w:hAnsi="Times New Roman" w:cs="Times New Roman"/>
          <w:color w:val="333333"/>
          <w:sz w:val="28"/>
          <w:szCs w:val="28"/>
          <w:lang w:eastAsia="uk-UA"/>
        </w:rPr>
        <w:t>мовні</w:t>
      </w:r>
      <w:proofErr w:type="spellEnd"/>
      <w:r w:rsidRPr="000A7CFB">
        <w:rPr>
          <w:rFonts w:ascii="Times New Roman" w:eastAsia="Times New Roman" w:hAnsi="Times New Roman" w:cs="Times New Roman"/>
          <w:color w:val="333333"/>
          <w:sz w:val="28"/>
          <w:szCs w:val="28"/>
          <w:lang w:eastAsia="uk-UA"/>
        </w:rPr>
        <w:t xml:space="preserve"> явища».</w:t>
      </w:r>
    </w:p>
    <w:p w14:paraId="069CD3A9" w14:textId="0F897F58"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На вивчення української мови в 3 і 4 класах виділено по 1</w:t>
      </w:r>
      <w:r w:rsidR="0017038A">
        <w:rPr>
          <w:rFonts w:ascii="Times New Roman" w:eastAsia="Times New Roman" w:hAnsi="Times New Roman" w:cs="Times New Roman"/>
          <w:color w:val="333333"/>
          <w:sz w:val="28"/>
          <w:szCs w:val="28"/>
          <w:lang w:eastAsia="uk-UA"/>
        </w:rPr>
        <w:t>40</w:t>
      </w:r>
      <w:r w:rsidRPr="000A7CFB">
        <w:rPr>
          <w:rFonts w:ascii="Times New Roman" w:eastAsia="Times New Roman" w:hAnsi="Times New Roman" w:cs="Times New Roman"/>
          <w:color w:val="333333"/>
          <w:sz w:val="28"/>
          <w:szCs w:val="28"/>
          <w:lang w:eastAsia="uk-UA"/>
        </w:rPr>
        <w:t xml:space="preserve"> годин</w:t>
      </w:r>
      <w:r w:rsidR="0017038A">
        <w:rPr>
          <w:rFonts w:ascii="Times New Roman" w:eastAsia="Times New Roman" w:hAnsi="Times New Roman" w:cs="Times New Roman"/>
          <w:color w:val="333333"/>
          <w:sz w:val="28"/>
          <w:szCs w:val="28"/>
          <w:lang w:eastAsia="uk-UA"/>
        </w:rPr>
        <w:t xml:space="preserve"> </w:t>
      </w:r>
      <w:r w:rsidRPr="000A7CFB">
        <w:rPr>
          <w:rFonts w:ascii="Times New Roman" w:eastAsia="Times New Roman" w:hAnsi="Times New Roman" w:cs="Times New Roman"/>
          <w:color w:val="333333"/>
          <w:sz w:val="28"/>
          <w:szCs w:val="28"/>
          <w:lang w:eastAsia="uk-UA"/>
        </w:rPr>
        <w:t>(</w:t>
      </w:r>
      <w:r w:rsidR="0017038A">
        <w:rPr>
          <w:rFonts w:ascii="Times New Roman" w:eastAsia="Times New Roman" w:hAnsi="Times New Roman" w:cs="Times New Roman"/>
          <w:color w:val="333333"/>
          <w:sz w:val="28"/>
          <w:szCs w:val="28"/>
          <w:lang w:eastAsia="uk-UA"/>
        </w:rPr>
        <w:t>4</w:t>
      </w:r>
      <w:r w:rsidRPr="000A7CFB">
        <w:rPr>
          <w:rFonts w:ascii="Times New Roman" w:eastAsia="Times New Roman" w:hAnsi="Times New Roman" w:cs="Times New Roman"/>
          <w:color w:val="333333"/>
          <w:sz w:val="28"/>
          <w:szCs w:val="28"/>
          <w:lang w:eastAsia="uk-UA"/>
        </w:rPr>
        <w:t xml:space="preserve"> години на тиждень). Рекомендовано проводити </w:t>
      </w:r>
      <w:proofErr w:type="spellStart"/>
      <w:r w:rsidRPr="000A7CFB">
        <w:rPr>
          <w:rFonts w:ascii="Times New Roman" w:eastAsia="Times New Roman" w:hAnsi="Times New Roman" w:cs="Times New Roman"/>
          <w:color w:val="333333"/>
          <w:sz w:val="28"/>
          <w:szCs w:val="28"/>
          <w:lang w:eastAsia="uk-UA"/>
        </w:rPr>
        <w:t>уроки</w:t>
      </w:r>
      <w:proofErr w:type="spellEnd"/>
      <w:r w:rsidRPr="000A7CFB">
        <w:rPr>
          <w:rFonts w:ascii="Times New Roman" w:eastAsia="Times New Roman" w:hAnsi="Times New Roman" w:cs="Times New Roman"/>
          <w:color w:val="333333"/>
          <w:sz w:val="28"/>
          <w:szCs w:val="28"/>
          <w:lang w:eastAsia="uk-UA"/>
        </w:rPr>
        <w:t xml:space="preserve"> 1 годину на два тижні – урок розвитку зв’язного мовлення.</w:t>
      </w:r>
    </w:p>
    <w:p w14:paraId="4970A33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0132E80D"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Мовно-літературна освітня галузь</w:t>
      </w:r>
    </w:p>
    <w:p w14:paraId="18FCF77E"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Літературне читання</w:t>
      </w:r>
    </w:p>
    <w:p w14:paraId="3BAF5C2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Мета </w:t>
      </w:r>
      <w:r w:rsidRPr="000A7CFB">
        <w:rPr>
          <w:rFonts w:ascii="Times New Roman" w:eastAsia="Times New Roman" w:hAnsi="Times New Roman" w:cs="Times New Roman"/>
          <w:color w:val="333333"/>
          <w:sz w:val="28"/>
          <w:szCs w:val="28"/>
          <w:lang w:eastAsia="uk-UA"/>
        </w:rPr>
        <w:t xml:space="preserve">– розвиток особистості молодшого школяра засобами різних видів читацької діяльності; формування читацької, комунікативної та інших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збагачення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14:paraId="516F8FD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мети передбачає розв’язання таких </w:t>
      </w:r>
      <w:r w:rsidRPr="000A7CFB">
        <w:rPr>
          <w:rFonts w:ascii="Times New Roman" w:eastAsia="Times New Roman" w:hAnsi="Times New Roman" w:cs="Times New Roman"/>
          <w:b/>
          <w:bCs/>
          <w:color w:val="333333"/>
          <w:sz w:val="28"/>
          <w:szCs w:val="28"/>
          <w:lang w:eastAsia="uk-UA"/>
        </w:rPr>
        <w:t>завдань</w:t>
      </w:r>
      <w:r w:rsidRPr="000A7CFB">
        <w:rPr>
          <w:rFonts w:ascii="Times New Roman" w:eastAsia="Times New Roman" w:hAnsi="Times New Roman" w:cs="Times New Roman"/>
          <w:color w:val="333333"/>
          <w:sz w:val="28"/>
          <w:szCs w:val="28"/>
          <w:lang w:eastAsia="uk-UA"/>
        </w:rPr>
        <w:t>:</w:t>
      </w:r>
    </w:p>
    <w:p w14:paraId="3FEECFE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ознайомлення учнів з дитячою літературою різної тематики і жанрів;</w:t>
      </w:r>
    </w:p>
    <w:p w14:paraId="47AB8B3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повноцінної навички читання як універсального інструменту функціональної грамотності;</w:t>
      </w:r>
    </w:p>
    <w:p w14:paraId="1B09A2B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інтересу і здатності до самостійної читацької діяльності для задоволення різних потреб читача;</w:t>
      </w:r>
    </w:p>
    <w:p w14:paraId="5BB3199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умінь опрацьовувати художні, науково-художні тексти;</w:t>
      </w:r>
    </w:p>
    <w:p w14:paraId="00EAC0E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оволодіння прийомами структурно-смислового і образного аналізу текстів різних видів;</w:t>
      </w:r>
    </w:p>
    <w:p w14:paraId="48F6429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образного, критичного, логічного мислення та мовлення;</w:t>
      </w:r>
    </w:p>
    <w:p w14:paraId="2A65864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умінь самостійної роботи з різними видами і джерелами інформації;</w:t>
      </w:r>
    </w:p>
    <w:p w14:paraId="13DE2F6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прийомів роботи з дитячою книжкою, періодичною, довідковою літературою;</w:t>
      </w:r>
    </w:p>
    <w:p w14:paraId="4DCD972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формування вмінь безпечного і критичного використання </w:t>
      </w:r>
      <w:proofErr w:type="spellStart"/>
      <w:r w:rsidRPr="000A7CFB">
        <w:rPr>
          <w:rFonts w:ascii="Times New Roman" w:eastAsia="Times New Roman" w:hAnsi="Times New Roman" w:cs="Times New Roman"/>
          <w:color w:val="333333"/>
          <w:sz w:val="28"/>
          <w:szCs w:val="28"/>
          <w:lang w:eastAsia="uk-UA"/>
        </w:rPr>
        <w:t>медіапродукції</w:t>
      </w:r>
      <w:proofErr w:type="spellEnd"/>
      <w:r w:rsidRPr="000A7CFB">
        <w:rPr>
          <w:rFonts w:ascii="Times New Roman" w:eastAsia="Times New Roman" w:hAnsi="Times New Roman" w:cs="Times New Roman"/>
          <w:color w:val="333333"/>
          <w:sz w:val="28"/>
          <w:szCs w:val="28"/>
          <w:lang w:eastAsia="uk-UA"/>
        </w:rPr>
        <w:t xml:space="preserve">, здатності створювати </w:t>
      </w:r>
      <w:proofErr w:type="spellStart"/>
      <w:r w:rsidRPr="000A7CFB">
        <w:rPr>
          <w:rFonts w:ascii="Times New Roman" w:eastAsia="Times New Roman" w:hAnsi="Times New Roman" w:cs="Times New Roman"/>
          <w:color w:val="333333"/>
          <w:sz w:val="28"/>
          <w:szCs w:val="28"/>
          <w:lang w:eastAsia="uk-UA"/>
        </w:rPr>
        <w:t>медіапродукти</w:t>
      </w:r>
      <w:proofErr w:type="spellEnd"/>
      <w:r w:rsidRPr="000A7CFB">
        <w:rPr>
          <w:rFonts w:ascii="Times New Roman" w:eastAsia="Times New Roman" w:hAnsi="Times New Roman" w:cs="Times New Roman"/>
          <w:color w:val="333333"/>
          <w:sz w:val="28"/>
          <w:szCs w:val="28"/>
          <w:lang w:eastAsia="uk-UA"/>
        </w:rPr>
        <w:t xml:space="preserve"> і спілкуватися за допомогою </w:t>
      </w:r>
      <w:proofErr w:type="spellStart"/>
      <w:r w:rsidRPr="000A7CFB">
        <w:rPr>
          <w:rFonts w:ascii="Times New Roman" w:eastAsia="Times New Roman" w:hAnsi="Times New Roman" w:cs="Times New Roman"/>
          <w:color w:val="333333"/>
          <w:sz w:val="28"/>
          <w:szCs w:val="28"/>
          <w:lang w:eastAsia="uk-UA"/>
        </w:rPr>
        <w:t>медіазасобів</w:t>
      </w:r>
      <w:proofErr w:type="spellEnd"/>
      <w:r w:rsidRPr="000A7CFB">
        <w:rPr>
          <w:rFonts w:ascii="Times New Roman" w:eastAsia="Times New Roman" w:hAnsi="Times New Roman" w:cs="Times New Roman"/>
          <w:color w:val="333333"/>
          <w:sz w:val="28"/>
          <w:szCs w:val="28"/>
          <w:lang w:eastAsia="uk-UA"/>
        </w:rPr>
        <w:t>;</w:t>
      </w:r>
    </w:p>
    <w:p w14:paraId="632C7BF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уяви і здатності виявляти себе у різних видах літературно-творчої діяльності.</w:t>
      </w:r>
    </w:p>
    <w:p w14:paraId="3C9DD4C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i/>
          <w:iCs/>
          <w:color w:val="333333"/>
          <w:sz w:val="28"/>
          <w:szCs w:val="28"/>
          <w:lang w:eastAsia="uk-UA"/>
        </w:rPr>
        <w:t>Відповідно до мети і завдань предмета «Літературне читання» визначено такі </w:t>
      </w:r>
      <w:r w:rsidRPr="000A7CFB">
        <w:rPr>
          <w:rFonts w:ascii="Times New Roman" w:eastAsia="Times New Roman" w:hAnsi="Times New Roman" w:cs="Times New Roman"/>
          <w:b/>
          <w:bCs/>
          <w:i/>
          <w:iCs/>
          <w:color w:val="333333"/>
          <w:sz w:val="28"/>
          <w:szCs w:val="28"/>
          <w:lang w:eastAsia="uk-UA"/>
        </w:rPr>
        <w:t>змістові лінії</w:t>
      </w:r>
      <w:r w:rsidRPr="000A7CFB">
        <w:rPr>
          <w:rFonts w:ascii="Times New Roman" w:eastAsia="Times New Roman" w:hAnsi="Times New Roman" w:cs="Times New Roman"/>
          <w:i/>
          <w:iCs/>
          <w:color w:val="333333"/>
          <w:sz w:val="28"/>
          <w:szCs w:val="28"/>
          <w:lang w:eastAsia="uk-UA"/>
        </w:rPr>
        <w:t>: «</w:t>
      </w:r>
      <w:r w:rsidRPr="000A7CFB">
        <w:rPr>
          <w:rFonts w:ascii="Times New Roman" w:eastAsia="Times New Roman" w:hAnsi="Times New Roman" w:cs="Times New Roman"/>
          <w:color w:val="333333"/>
          <w:sz w:val="28"/>
          <w:szCs w:val="28"/>
          <w:lang w:eastAsia="uk-UA"/>
        </w:rPr>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0A7CFB">
        <w:rPr>
          <w:rFonts w:ascii="Times New Roman" w:eastAsia="Times New Roman" w:hAnsi="Times New Roman" w:cs="Times New Roman"/>
          <w:color w:val="333333"/>
          <w:sz w:val="28"/>
          <w:szCs w:val="28"/>
          <w:lang w:eastAsia="uk-UA"/>
        </w:rPr>
        <w:t>медіапродукцією</w:t>
      </w:r>
      <w:proofErr w:type="spellEnd"/>
      <w:r w:rsidRPr="000A7CFB">
        <w:rPr>
          <w:rFonts w:ascii="Times New Roman" w:eastAsia="Times New Roman" w:hAnsi="Times New Roman" w:cs="Times New Roman"/>
          <w:color w:val="333333"/>
          <w:sz w:val="28"/>
          <w:szCs w:val="28"/>
          <w:lang w:eastAsia="uk-UA"/>
        </w:rPr>
        <w:t>»; «Перетворюємо та інсценізуємо прочитане; створюємо власні тексти».</w:t>
      </w:r>
    </w:p>
    <w:p w14:paraId="0DF7D84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Реалізація змістових ліній програми з літературного читання здійснюється процесі особистісно зорієнтованої розвивальної читацької і комунікативної </w:t>
      </w:r>
      <w:r w:rsidRPr="000A7CFB">
        <w:rPr>
          <w:rFonts w:ascii="Times New Roman" w:eastAsia="Times New Roman" w:hAnsi="Times New Roman" w:cs="Times New Roman"/>
          <w:color w:val="333333"/>
          <w:sz w:val="28"/>
          <w:szCs w:val="28"/>
          <w:lang w:eastAsia="uk-UA"/>
        </w:rPr>
        <w:lastRenderedPageBreak/>
        <w:t>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14:paraId="78306E9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75104291"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Мовно-літературна освітня галузь</w:t>
      </w:r>
    </w:p>
    <w:p w14:paraId="0BD6A419"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Іноземна мова</w:t>
      </w:r>
    </w:p>
    <w:p w14:paraId="44620A7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Головна </w:t>
      </w:r>
      <w:r w:rsidRPr="000A7CFB">
        <w:rPr>
          <w:rFonts w:ascii="Times New Roman" w:eastAsia="Times New Roman" w:hAnsi="Times New Roman" w:cs="Times New Roman"/>
          <w:b/>
          <w:bCs/>
          <w:color w:val="333333"/>
          <w:sz w:val="28"/>
          <w:szCs w:val="28"/>
          <w:lang w:eastAsia="uk-UA"/>
        </w:rPr>
        <w:t>мета</w:t>
      </w:r>
      <w:r w:rsidRPr="000A7CFB">
        <w:rPr>
          <w:rFonts w:ascii="Times New Roman" w:eastAsia="Times New Roman" w:hAnsi="Times New Roman" w:cs="Times New Roman"/>
          <w:color w:val="333333"/>
          <w:sz w:val="28"/>
          <w:szCs w:val="28"/>
          <w:lang w:eastAsia="uk-UA"/>
        </w:rPr>
        <w:t>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14:paraId="0037E6E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Зміст навчання забезпечується єдністю предметного, процесуального та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 xml:space="preserve">-ціннісного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w:t>
      </w:r>
      <w:proofErr w:type="spellStart"/>
      <w:r w:rsidRPr="000A7CFB">
        <w:rPr>
          <w:rFonts w:ascii="Times New Roman" w:eastAsia="Times New Roman" w:hAnsi="Times New Roman" w:cs="Times New Roman"/>
          <w:color w:val="333333"/>
          <w:sz w:val="28"/>
          <w:szCs w:val="28"/>
          <w:lang w:eastAsia="uk-UA"/>
        </w:rPr>
        <w:t>мовної</w:t>
      </w:r>
      <w:proofErr w:type="spellEnd"/>
      <w:r w:rsidRPr="000A7CFB">
        <w:rPr>
          <w:rFonts w:ascii="Times New Roman" w:eastAsia="Times New Roman" w:hAnsi="Times New Roman" w:cs="Times New Roman"/>
          <w:color w:val="333333"/>
          <w:sz w:val="28"/>
          <w:szCs w:val="28"/>
          <w:lang w:eastAsia="uk-UA"/>
        </w:rPr>
        <w:t xml:space="preserve"> освіти: вивчення, викладання, оцінювання.</w:t>
      </w:r>
    </w:p>
    <w:p w14:paraId="7BA1C87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Завдання полягає у формуванні вмінь:</w:t>
      </w:r>
    </w:p>
    <w:p w14:paraId="08945EF1"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здійснювати спілкування в межах сфер, тем і ситуацій, визначених чинною навчальною програмою;</w:t>
      </w:r>
    </w:p>
    <w:p w14:paraId="3F0B0005"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розуміти на слух зміст автентичних текстів;</w:t>
      </w:r>
    </w:p>
    <w:p w14:paraId="240C89B3"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читати і розуміти автентичні тексти різних жанрів і видів із різним рівнем розуміння змісту;</w:t>
      </w:r>
    </w:p>
    <w:p w14:paraId="100B4F41"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здійснювати спілкування у письмовій формі відповідно до поставлених завдань;</w:t>
      </w:r>
    </w:p>
    <w:p w14:paraId="1CEC1F12"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адекватно використовувати досвід, набутий у вивченні рідної мови та інших навчальних предметів;</w:t>
      </w:r>
    </w:p>
    <w:p w14:paraId="2970C0B2"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використовувати у разі потреби невербальні засоби спілкування за умови дефіциту наявних </w:t>
      </w:r>
      <w:proofErr w:type="spellStart"/>
      <w:r w:rsidRPr="000A7CFB">
        <w:rPr>
          <w:rFonts w:ascii="Times New Roman" w:eastAsia="Times New Roman" w:hAnsi="Times New Roman" w:cs="Times New Roman"/>
          <w:color w:val="333333"/>
          <w:sz w:val="28"/>
          <w:szCs w:val="28"/>
          <w:lang w:eastAsia="uk-UA"/>
        </w:rPr>
        <w:t>мовних</w:t>
      </w:r>
      <w:proofErr w:type="spellEnd"/>
      <w:r w:rsidRPr="000A7CFB">
        <w:rPr>
          <w:rFonts w:ascii="Times New Roman" w:eastAsia="Times New Roman" w:hAnsi="Times New Roman" w:cs="Times New Roman"/>
          <w:color w:val="333333"/>
          <w:sz w:val="28"/>
          <w:szCs w:val="28"/>
          <w:lang w:eastAsia="uk-UA"/>
        </w:rPr>
        <w:t xml:space="preserve"> засобів;</w:t>
      </w:r>
    </w:p>
    <w:p w14:paraId="659D2742"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критично оцінювати інформацію та використовувати її для різних потреб;</w:t>
      </w:r>
    </w:p>
    <w:p w14:paraId="58F7EA76"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висловлювати свої думки, почуття та ставлення;</w:t>
      </w:r>
    </w:p>
    <w:p w14:paraId="39EAA8C1" w14:textId="77777777" w:rsidR="000A7CFB" w:rsidRPr="000A7CFB" w:rsidRDefault="000A7CFB" w:rsidP="00857243">
      <w:pPr>
        <w:numPr>
          <w:ilvl w:val="0"/>
          <w:numId w:val="9"/>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ефективно взаємодіяти з іншими усно, письмово та за допомогою засобів електронного спілкування.</w:t>
      </w:r>
    </w:p>
    <w:p w14:paraId="7A58BF9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Провідним засобом реалізації вказаної мети є </w:t>
      </w:r>
      <w:proofErr w:type="spellStart"/>
      <w:r w:rsidRPr="000A7CFB">
        <w:rPr>
          <w:rFonts w:ascii="Times New Roman" w:eastAsia="Times New Roman" w:hAnsi="Times New Roman" w:cs="Times New Roman"/>
          <w:color w:val="333333"/>
          <w:sz w:val="28"/>
          <w:szCs w:val="28"/>
          <w:lang w:eastAsia="uk-UA"/>
        </w:rPr>
        <w:t>компетентнісний</w:t>
      </w:r>
      <w:proofErr w:type="spellEnd"/>
      <w:r w:rsidRPr="000A7CFB">
        <w:rPr>
          <w:rFonts w:ascii="Times New Roman" w:eastAsia="Times New Roman" w:hAnsi="Times New Roman" w:cs="Times New Roman"/>
          <w:color w:val="333333"/>
          <w:sz w:val="28"/>
          <w:szCs w:val="28"/>
          <w:lang w:eastAsia="uk-UA"/>
        </w:rPr>
        <w:t xml:space="preserve"> підхід до організації навчання у загальноосвітній школі на основі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як результату навчання.</w:t>
      </w:r>
    </w:p>
    <w:p w14:paraId="39B9F42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lastRenderedPageBreak/>
        <w:t> </w:t>
      </w:r>
    </w:p>
    <w:p w14:paraId="2DD7FA99"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Математична освітня галузь</w:t>
      </w:r>
    </w:p>
    <w:p w14:paraId="51B57A2D"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Математика</w:t>
      </w:r>
    </w:p>
    <w:p w14:paraId="3A1CEBD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їй для життя та продовження навчання.</w:t>
      </w:r>
    </w:p>
    <w:p w14:paraId="0290424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w:t>
      </w:r>
      <w:r w:rsidRPr="000A7CFB">
        <w:rPr>
          <w:rFonts w:ascii="Times New Roman" w:eastAsia="Times New Roman" w:hAnsi="Times New Roman" w:cs="Times New Roman"/>
          <w:b/>
          <w:bCs/>
          <w:color w:val="333333"/>
          <w:sz w:val="28"/>
          <w:szCs w:val="28"/>
          <w:lang w:eastAsia="uk-UA"/>
        </w:rPr>
        <w:t>завдань</w:t>
      </w:r>
      <w:r w:rsidRPr="000A7CFB">
        <w:rPr>
          <w:rFonts w:ascii="Times New Roman" w:eastAsia="Times New Roman" w:hAnsi="Times New Roman" w:cs="Times New Roman"/>
          <w:color w:val="333333"/>
          <w:sz w:val="28"/>
          <w:szCs w:val="28"/>
          <w:lang w:eastAsia="uk-UA"/>
        </w:rPr>
        <w:t>:</w:t>
      </w:r>
    </w:p>
    <w:p w14:paraId="734AF627" w14:textId="77777777" w:rsidR="000A7CFB" w:rsidRPr="000A7CFB" w:rsidRDefault="000A7CFB" w:rsidP="00857243">
      <w:pPr>
        <w:numPr>
          <w:ilvl w:val="0"/>
          <w:numId w:val="10"/>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формування в учнів розуміння ролі математики в пізнанні явищ і закономірностей навколишнього світу;</w:t>
      </w:r>
    </w:p>
    <w:p w14:paraId="1DD23301" w14:textId="77777777" w:rsidR="000A7CFB" w:rsidRPr="000A7CFB" w:rsidRDefault="000A7CFB" w:rsidP="00857243">
      <w:pPr>
        <w:numPr>
          <w:ilvl w:val="0"/>
          <w:numId w:val="10"/>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формування у дітей досвіду використання математичних знань та способів дій для розв’язування навчальних і практичних задач;</w:t>
      </w:r>
    </w:p>
    <w:p w14:paraId="23FB6915" w14:textId="77777777" w:rsidR="000A7CFB" w:rsidRPr="000A7CFB" w:rsidRDefault="000A7CFB" w:rsidP="00857243">
      <w:pPr>
        <w:numPr>
          <w:ilvl w:val="0"/>
          <w:numId w:val="10"/>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розвиток математичного мовлення учнів, необхідного для опису математичних фактів, відношень і закономірностей;</w:t>
      </w:r>
    </w:p>
    <w:p w14:paraId="7EFB1B8C" w14:textId="77777777" w:rsidR="000A7CFB" w:rsidRPr="000A7CFB" w:rsidRDefault="000A7CFB" w:rsidP="00857243">
      <w:pPr>
        <w:numPr>
          <w:ilvl w:val="0"/>
          <w:numId w:val="10"/>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формування в учнів здатності міркувати </w:t>
      </w:r>
      <w:proofErr w:type="spellStart"/>
      <w:r w:rsidRPr="000A7CFB">
        <w:rPr>
          <w:rFonts w:ascii="Times New Roman" w:eastAsia="Times New Roman" w:hAnsi="Times New Roman" w:cs="Times New Roman"/>
          <w:color w:val="333333"/>
          <w:sz w:val="28"/>
          <w:szCs w:val="28"/>
          <w:lang w:eastAsia="uk-UA"/>
        </w:rPr>
        <w:t>логічно</w:t>
      </w:r>
      <w:proofErr w:type="spellEnd"/>
      <w:r w:rsidRPr="000A7CFB">
        <w:rPr>
          <w:rFonts w:ascii="Times New Roman" w:eastAsia="Times New Roman" w:hAnsi="Times New Roman" w:cs="Times New Roman"/>
          <w:color w:val="333333"/>
          <w:sz w:val="28"/>
          <w:szCs w:val="28"/>
          <w:lang w:eastAsia="uk-UA"/>
        </w:rPr>
        <w:t>, оцінювати коректність і достатність даних для розв’язування навчальних і практичних задач.</w:t>
      </w:r>
    </w:p>
    <w:p w14:paraId="025CD0A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Реалізація мети і завдань </w:t>
      </w:r>
      <w:r w:rsidRPr="000A7CFB">
        <w:rPr>
          <w:rFonts w:ascii="Times New Roman" w:eastAsia="Times New Roman" w:hAnsi="Times New Roman" w:cs="Times New Roman"/>
          <w:b/>
          <w:bCs/>
          <w:color w:val="333333"/>
          <w:sz w:val="28"/>
          <w:szCs w:val="28"/>
          <w:lang w:eastAsia="uk-UA"/>
        </w:rPr>
        <w:t>початкового курсу математики</w:t>
      </w:r>
      <w:r w:rsidRPr="000A7CFB">
        <w:rPr>
          <w:rFonts w:ascii="Times New Roman" w:eastAsia="Times New Roman" w:hAnsi="Times New Roman" w:cs="Times New Roman"/>
          <w:color w:val="333333"/>
          <w:sz w:val="28"/>
          <w:szCs w:val="28"/>
          <w:lang w:eastAsia="uk-UA"/>
        </w:rPr>
        <w:t> здійснюється за такими </w:t>
      </w:r>
      <w:r w:rsidRPr="000A7CFB">
        <w:rPr>
          <w:rFonts w:ascii="Times New Roman" w:eastAsia="Times New Roman" w:hAnsi="Times New Roman" w:cs="Times New Roman"/>
          <w:b/>
          <w:bCs/>
          <w:color w:val="333333"/>
          <w:sz w:val="28"/>
          <w:szCs w:val="28"/>
          <w:lang w:eastAsia="uk-UA"/>
        </w:rPr>
        <w:t>змістовими лініями</w:t>
      </w:r>
      <w:r w:rsidRPr="000A7CFB">
        <w:rPr>
          <w:rFonts w:ascii="Times New Roman" w:eastAsia="Times New Roman" w:hAnsi="Times New Roman" w:cs="Times New Roman"/>
          <w:color w:val="333333"/>
          <w:sz w:val="28"/>
          <w:szCs w:val="28"/>
          <w:lang w:eastAsia="uk-UA"/>
        </w:rPr>
        <w:t>: «Числа, дії з числами. Величини», «Геометричні фігури», «Вирази, рівності, нерівності», «Робота з даними», «Математичні задачі і дослідження».</w:t>
      </w:r>
    </w:p>
    <w:p w14:paraId="3DBD8E2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2C0449B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w:t>
      </w:r>
      <w:proofErr w:type="spellStart"/>
      <w:r w:rsidRPr="000A7CFB">
        <w:rPr>
          <w:rFonts w:ascii="Times New Roman" w:eastAsia="Times New Roman" w:hAnsi="Times New Roman" w:cs="Times New Roman"/>
          <w:color w:val="333333"/>
          <w:sz w:val="28"/>
          <w:szCs w:val="28"/>
          <w:lang w:eastAsia="uk-UA"/>
        </w:rPr>
        <w:t>уроки</w:t>
      </w:r>
      <w:proofErr w:type="spellEnd"/>
      <w:r w:rsidRPr="000A7CFB">
        <w:rPr>
          <w:rFonts w:ascii="Times New Roman" w:eastAsia="Times New Roman" w:hAnsi="Times New Roman" w:cs="Times New Roman"/>
          <w:color w:val="333333"/>
          <w:sz w:val="28"/>
          <w:szCs w:val="28"/>
          <w:lang w:eastAsia="uk-UA"/>
        </w:rPr>
        <w:t xml:space="preserve"> для організації та виконання міжпредметних навчальних проектів, міні-досліджень тощо.</w:t>
      </w:r>
    </w:p>
    <w:p w14:paraId="3B8BC0A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40BF9963" w14:textId="1D432F0B"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xml:space="preserve">Природнича, громадянська та історична, соціальна та </w:t>
      </w:r>
      <w:proofErr w:type="spellStart"/>
      <w:r w:rsidRPr="000A7CFB">
        <w:rPr>
          <w:rFonts w:ascii="Times New Roman" w:eastAsia="Times New Roman" w:hAnsi="Times New Roman" w:cs="Times New Roman"/>
          <w:b/>
          <w:bCs/>
          <w:color w:val="333333"/>
          <w:sz w:val="28"/>
          <w:szCs w:val="28"/>
          <w:lang w:eastAsia="uk-UA"/>
        </w:rPr>
        <w:t>здоров'язбережувальна</w:t>
      </w:r>
      <w:proofErr w:type="spellEnd"/>
      <w:r w:rsidRPr="000A7CFB">
        <w:rPr>
          <w:rFonts w:ascii="Times New Roman" w:eastAsia="Times New Roman" w:hAnsi="Times New Roman" w:cs="Times New Roman"/>
          <w:b/>
          <w:bCs/>
          <w:color w:val="333333"/>
          <w:sz w:val="28"/>
          <w:szCs w:val="28"/>
          <w:lang w:eastAsia="uk-UA"/>
        </w:rPr>
        <w:t xml:space="preserve"> освітні галузі</w:t>
      </w:r>
      <w:r w:rsidR="00000761">
        <w:rPr>
          <w:rFonts w:ascii="Times New Roman" w:eastAsia="Times New Roman" w:hAnsi="Times New Roman" w:cs="Times New Roman"/>
          <w:color w:val="333333"/>
          <w:sz w:val="28"/>
          <w:szCs w:val="28"/>
          <w:lang w:eastAsia="uk-UA"/>
        </w:rPr>
        <w:t xml:space="preserve"> </w:t>
      </w:r>
      <w:r w:rsidRPr="000A7CFB">
        <w:rPr>
          <w:rFonts w:ascii="Times New Roman" w:eastAsia="Times New Roman" w:hAnsi="Times New Roman" w:cs="Times New Roman"/>
          <w:b/>
          <w:bCs/>
          <w:color w:val="333333"/>
          <w:sz w:val="28"/>
          <w:szCs w:val="28"/>
          <w:lang w:eastAsia="uk-UA"/>
        </w:rPr>
        <w:t>«Я досліджую світ»</w:t>
      </w:r>
    </w:p>
    <w:p w14:paraId="116C42B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w:t>
      </w:r>
      <w:proofErr w:type="spellStart"/>
      <w:r w:rsidRPr="000A7CFB">
        <w:rPr>
          <w:rFonts w:ascii="Times New Roman" w:eastAsia="Times New Roman" w:hAnsi="Times New Roman" w:cs="Times New Roman"/>
          <w:color w:val="333333"/>
          <w:sz w:val="28"/>
          <w:szCs w:val="28"/>
          <w:lang w:eastAsia="uk-UA"/>
        </w:rPr>
        <w:t>уроках</w:t>
      </w:r>
      <w:proofErr w:type="spellEnd"/>
      <w:r w:rsidRPr="000A7CFB">
        <w:rPr>
          <w:rFonts w:ascii="Times New Roman" w:eastAsia="Times New Roman" w:hAnsi="Times New Roman" w:cs="Times New Roman"/>
          <w:color w:val="333333"/>
          <w:sz w:val="28"/>
          <w:szCs w:val="28"/>
          <w:lang w:eastAsia="uk-UA"/>
        </w:rPr>
        <w:t xml:space="preserve">, під час тематичних днів, в процесі проектної діяльності) за активного використання міжпредметних </w:t>
      </w:r>
      <w:proofErr w:type="spellStart"/>
      <w:r w:rsidRPr="000A7CFB">
        <w:rPr>
          <w:rFonts w:ascii="Times New Roman" w:eastAsia="Times New Roman" w:hAnsi="Times New Roman" w:cs="Times New Roman"/>
          <w:color w:val="333333"/>
          <w:sz w:val="28"/>
          <w:szCs w:val="28"/>
          <w:lang w:eastAsia="uk-UA"/>
        </w:rPr>
        <w:t>зв’язків</w:t>
      </w:r>
      <w:proofErr w:type="spellEnd"/>
      <w:r w:rsidRPr="000A7CFB">
        <w:rPr>
          <w:rFonts w:ascii="Times New Roman" w:eastAsia="Times New Roman" w:hAnsi="Times New Roman" w:cs="Times New Roman"/>
          <w:color w:val="333333"/>
          <w:sz w:val="28"/>
          <w:szCs w:val="28"/>
          <w:lang w:eastAsia="uk-UA"/>
        </w:rPr>
        <w:t>,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14:paraId="0147E82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14:paraId="3EA113A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розв’язання таких завдань:</w:t>
      </w:r>
    </w:p>
    <w:p w14:paraId="447CBDF3" w14:textId="77777777" w:rsidR="000A7CFB" w:rsidRPr="000A7CFB" w:rsidRDefault="000A7CFB" w:rsidP="00857243">
      <w:pPr>
        <w:numPr>
          <w:ilvl w:val="0"/>
          <w:numId w:val="1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w:t>
      </w:r>
      <w:proofErr w:type="spellStart"/>
      <w:r w:rsidRPr="000A7CFB">
        <w:rPr>
          <w:rFonts w:ascii="Times New Roman" w:eastAsia="Times New Roman" w:hAnsi="Times New Roman" w:cs="Times New Roman"/>
          <w:color w:val="333333"/>
          <w:sz w:val="28"/>
          <w:szCs w:val="28"/>
          <w:lang w:eastAsia="uk-UA"/>
        </w:rPr>
        <w:t>зв’язків</w:t>
      </w:r>
      <w:proofErr w:type="spellEnd"/>
      <w:r w:rsidRPr="000A7CFB">
        <w:rPr>
          <w:rFonts w:ascii="Times New Roman" w:eastAsia="Times New Roman" w:hAnsi="Times New Roman" w:cs="Times New Roman"/>
          <w:color w:val="333333"/>
          <w:sz w:val="28"/>
          <w:szCs w:val="28"/>
          <w:lang w:eastAsia="uk-UA"/>
        </w:rPr>
        <w:t xml:space="preserve"> і </w:t>
      </w:r>
      <w:proofErr w:type="spellStart"/>
      <w:r w:rsidRPr="000A7CFB">
        <w:rPr>
          <w:rFonts w:ascii="Times New Roman" w:eastAsia="Times New Roman" w:hAnsi="Times New Roman" w:cs="Times New Roman"/>
          <w:color w:val="333333"/>
          <w:sz w:val="28"/>
          <w:szCs w:val="28"/>
          <w:lang w:eastAsia="uk-UA"/>
        </w:rPr>
        <w:t>залежностей</w:t>
      </w:r>
      <w:proofErr w:type="spellEnd"/>
      <w:r w:rsidRPr="000A7CFB">
        <w:rPr>
          <w:rFonts w:ascii="Times New Roman" w:eastAsia="Times New Roman" w:hAnsi="Times New Roman" w:cs="Times New Roman"/>
          <w:color w:val="333333"/>
          <w:sz w:val="28"/>
          <w:szCs w:val="28"/>
          <w:lang w:eastAsia="uk-UA"/>
        </w:rPr>
        <w:t xml:space="preserve">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14:paraId="008FDA04" w14:textId="77777777" w:rsidR="000A7CFB" w:rsidRPr="000A7CFB" w:rsidRDefault="000A7CFB" w:rsidP="00857243">
      <w:pPr>
        <w:numPr>
          <w:ilvl w:val="0"/>
          <w:numId w:val="1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14:paraId="29AB6A8D" w14:textId="77777777" w:rsidR="000A7CFB" w:rsidRPr="000A7CFB" w:rsidRDefault="000A7CFB" w:rsidP="00857243">
      <w:pPr>
        <w:numPr>
          <w:ilvl w:val="0"/>
          <w:numId w:val="1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14:paraId="30236550" w14:textId="77777777" w:rsidR="000A7CFB" w:rsidRPr="000A7CFB" w:rsidRDefault="000A7CFB" w:rsidP="00857243">
      <w:pPr>
        <w:numPr>
          <w:ilvl w:val="0"/>
          <w:numId w:val="11"/>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створення умов для самовираження учнів у різних видах діяльності, становлення екологічно грамотної та соціально адаптованої особистості.</w:t>
      </w:r>
    </w:p>
    <w:p w14:paraId="58F274F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0A7CFB">
        <w:rPr>
          <w:rFonts w:ascii="Times New Roman" w:eastAsia="Times New Roman" w:hAnsi="Times New Roman" w:cs="Times New Roman"/>
          <w:b/>
          <w:bCs/>
          <w:color w:val="333333"/>
          <w:sz w:val="28"/>
          <w:szCs w:val="28"/>
          <w:lang w:eastAsia="uk-UA"/>
        </w:rPr>
        <w:t>«</w:t>
      </w:r>
      <w:r w:rsidRPr="000A7CFB">
        <w:rPr>
          <w:rFonts w:ascii="Times New Roman" w:eastAsia="Times New Roman" w:hAnsi="Times New Roman" w:cs="Times New Roman"/>
          <w:color w:val="333333"/>
          <w:sz w:val="28"/>
          <w:szCs w:val="28"/>
          <w:lang w:eastAsia="uk-UA"/>
        </w:rPr>
        <w:t>Людина», «Людина серед людей», «Людина в суспільстві», «Людина і світ»,  «Природа»,  «Людина і природа».</w:t>
      </w:r>
    </w:p>
    <w:p w14:paraId="687EAB3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5E7C5AD0"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Технологічна освітня галузь</w:t>
      </w:r>
    </w:p>
    <w:p w14:paraId="63B4CFFA"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Дизайн і технології</w:t>
      </w:r>
    </w:p>
    <w:p w14:paraId="2A9B91A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Зміст технологічної освітньої галузі реалізовується через інтегрований курс «Дизайн і технології».</w:t>
      </w:r>
    </w:p>
    <w:p w14:paraId="2D3043E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Мета - цілісний розвиток особистості дитини засобами предметно-перетворювальної діяльності, формування ключових та </w:t>
      </w:r>
      <w:proofErr w:type="spellStart"/>
      <w:r w:rsidRPr="000A7CFB">
        <w:rPr>
          <w:rFonts w:ascii="Times New Roman" w:eastAsia="Times New Roman" w:hAnsi="Times New Roman" w:cs="Times New Roman"/>
          <w:color w:val="333333"/>
          <w:sz w:val="28"/>
          <w:szCs w:val="28"/>
          <w:lang w:eastAsia="uk-UA"/>
        </w:rPr>
        <w:t>проєктно</w:t>
      </w:r>
      <w:proofErr w:type="spellEnd"/>
      <w:r w:rsidRPr="000A7CFB">
        <w:rPr>
          <w:rFonts w:ascii="Times New Roman" w:eastAsia="Times New Roman" w:hAnsi="Times New Roman" w:cs="Times New Roman"/>
          <w:color w:val="333333"/>
          <w:sz w:val="28"/>
          <w:szCs w:val="28"/>
          <w:lang w:eastAsia="uk-UA"/>
        </w:rPr>
        <w:t xml:space="preserve">-технологічної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для розв’язання життєвих проблем, культурного й національного самовираження.</w:t>
      </w:r>
    </w:p>
    <w:p w14:paraId="2FA90B1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мети передбачає виконання таких завдань:</w:t>
      </w:r>
    </w:p>
    <w:p w14:paraId="031C6BD3" w14:textId="77777777" w:rsidR="000A7CFB" w:rsidRPr="000A7CFB" w:rsidRDefault="000A7CFB" w:rsidP="00857243">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формування допитливості, цілісного уявлення про матеріальне і нематеріальне виробництво;</w:t>
      </w:r>
    </w:p>
    <w:p w14:paraId="74611CAB" w14:textId="77777777" w:rsidR="000A7CFB" w:rsidRPr="000A7CFB" w:rsidRDefault="000A7CFB" w:rsidP="00857243">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сприяння розвитку естетично-ціннісного ставлення до традицій українського народу в праці, </w:t>
      </w:r>
      <w:proofErr w:type="spellStart"/>
      <w:r w:rsidRPr="000A7CFB">
        <w:rPr>
          <w:rFonts w:ascii="Times New Roman" w:eastAsia="Times New Roman" w:hAnsi="Times New Roman" w:cs="Times New Roman"/>
          <w:color w:val="333333"/>
          <w:sz w:val="28"/>
          <w:szCs w:val="28"/>
          <w:lang w:eastAsia="uk-UA"/>
        </w:rPr>
        <w:t>декоративно</w:t>
      </w:r>
      <w:proofErr w:type="spellEnd"/>
      <w:r w:rsidRPr="000A7CFB">
        <w:rPr>
          <w:rFonts w:ascii="Times New Roman" w:eastAsia="Times New Roman" w:hAnsi="Times New Roman" w:cs="Times New Roman"/>
          <w:color w:val="333333"/>
          <w:sz w:val="28"/>
          <w:szCs w:val="28"/>
          <w:lang w:eastAsia="uk-UA"/>
        </w:rPr>
        <w:t>-ужитковому мистецтві;</w:t>
      </w:r>
    </w:p>
    <w:p w14:paraId="4C95D3F8" w14:textId="77777777" w:rsidR="000A7CFB" w:rsidRPr="000A7CFB" w:rsidRDefault="000A7CFB" w:rsidP="00857243">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14:paraId="2AF1A7A3" w14:textId="77777777" w:rsidR="000A7CFB" w:rsidRPr="000A7CFB" w:rsidRDefault="000A7CFB" w:rsidP="00857243">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вироблення навичок раціонального використання матеріалів, безпечного застосування традиційних та сучасних технологій;</w:t>
      </w:r>
    </w:p>
    <w:p w14:paraId="13B8EA30" w14:textId="77777777" w:rsidR="000A7CFB" w:rsidRPr="000A7CFB" w:rsidRDefault="000A7CFB" w:rsidP="00857243">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формування культури праці, прагнення удосконалювати процес і результати проектно-технологічної діяльності, свій життєвий простір.</w:t>
      </w:r>
    </w:p>
    <w:p w14:paraId="37FD025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14:paraId="004F815A"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Програма надає можливість розв’язувати реальні життєві проблеми, реалізовувати інтегративні та творчі можливості </w:t>
      </w:r>
      <w:proofErr w:type="spellStart"/>
      <w:r w:rsidRPr="000A7CFB">
        <w:rPr>
          <w:rFonts w:ascii="Times New Roman" w:eastAsia="Times New Roman" w:hAnsi="Times New Roman" w:cs="Times New Roman"/>
          <w:color w:val="333333"/>
          <w:sz w:val="28"/>
          <w:szCs w:val="28"/>
          <w:lang w:eastAsia="uk-UA"/>
        </w:rPr>
        <w:t>проєктно</w:t>
      </w:r>
      <w:proofErr w:type="spellEnd"/>
      <w:r w:rsidRPr="000A7CFB">
        <w:rPr>
          <w:rFonts w:ascii="Times New Roman" w:eastAsia="Times New Roman" w:hAnsi="Times New Roman" w:cs="Times New Roman"/>
          <w:color w:val="333333"/>
          <w:sz w:val="28"/>
          <w:szCs w:val="28"/>
          <w:lang w:eastAsia="uk-UA"/>
        </w:rPr>
        <w:t>-технологічної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14:paraId="0522009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Навчальний матеріал вибудовується навколо актуальних освітніх тем. Розподіл навчальних годин за темами, добір об’єктів </w:t>
      </w:r>
      <w:proofErr w:type="spellStart"/>
      <w:r w:rsidRPr="000A7CFB">
        <w:rPr>
          <w:rFonts w:ascii="Times New Roman" w:eastAsia="Times New Roman" w:hAnsi="Times New Roman" w:cs="Times New Roman"/>
          <w:color w:val="333333"/>
          <w:sz w:val="28"/>
          <w:szCs w:val="28"/>
          <w:lang w:eastAsia="uk-UA"/>
        </w:rPr>
        <w:t>проєктно</w:t>
      </w:r>
      <w:proofErr w:type="spellEnd"/>
      <w:r w:rsidRPr="000A7CFB">
        <w:rPr>
          <w:rFonts w:ascii="Times New Roman" w:eastAsia="Times New Roman" w:hAnsi="Times New Roman" w:cs="Times New Roman"/>
          <w:color w:val="333333"/>
          <w:sz w:val="28"/>
          <w:szCs w:val="28"/>
          <w:lang w:eastAsia="uk-UA"/>
        </w:rPr>
        <w:t>-технологічної діяльності вчитель визначає самостійно, враховуючи умови навчання та педагогічну доцільність.</w:t>
      </w:r>
    </w:p>
    <w:p w14:paraId="047D386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52E8F129"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b/>
          <w:bCs/>
          <w:color w:val="333333"/>
          <w:sz w:val="28"/>
          <w:szCs w:val="28"/>
          <w:lang w:eastAsia="uk-UA"/>
        </w:rPr>
        <w:t>Інформатична</w:t>
      </w:r>
      <w:proofErr w:type="spellEnd"/>
      <w:r w:rsidRPr="000A7CFB">
        <w:rPr>
          <w:rFonts w:ascii="Times New Roman" w:eastAsia="Times New Roman" w:hAnsi="Times New Roman" w:cs="Times New Roman"/>
          <w:b/>
          <w:bCs/>
          <w:color w:val="333333"/>
          <w:sz w:val="28"/>
          <w:szCs w:val="28"/>
          <w:lang w:eastAsia="uk-UA"/>
        </w:rPr>
        <w:t xml:space="preserve"> освітня галузь</w:t>
      </w:r>
    </w:p>
    <w:p w14:paraId="4D789897"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Інформатика</w:t>
      </w:r>
    </w:p>
    <w:p w14:paraId="2682A4C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w:t>
      </w:r>
      <w:proofErr w:type="spellStart"/>
      <w:r w:rsidRPr="000A7CFB">
        <w:rPr>
          <w:rFonts w:ascii="Times New Roman" w:eastAsia="Times New Roman" w:hAnsi="Times New Roman" w:cs="Times New Roman"/>
          <w:color w:val="333333"/>
          <w:sz w:val="28"/>
          <w:szCs w:val="28"/>
          <w:lang w:eastAsia="uk-UA"/>
        </w:rPr>
        <w:t>інформатичної</w:t>
      </w:r>
      <w:proofErr w:type="spellEnd"/>
      <w:r w:rsidRPr="000A7CFB">
        <w:rPr>
          <w:rFonts w:ascii="Times New Roman" w:eastAsia="Times New Roman" w:hAnsi="Times New Roman" w:cs="Times New Roman"/>
          <w:color w:val="333333"/>
          <w:sz w:val="28"/>
          <w:szCs w:val="28"/>
          <w:lang w:eastAsia="uk-UA"/>
        </w:rPr>
        <w:t xml:space="preserve"> освітньої галузі є формування у здобувача освіти інформаційно-комунікаційної та інших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14:paraId="7CF7806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Головними завданнями</w:t>
      </w:r>
      <w:r w:rsidRPr="000A7CFB">
        <w:rPr>
          <w:rFonts w:ascii="Times New Roman" w:eastAsia="Times New Roman" w:hAnsi="Times New Roman" w:cs="Times New Roman"/>
          <w:b/>
          <w:bCs/>
          <w:color w:val="333333"/>
          <w:sz w:val="28"/>
          <w:szCs w:val="28"/>
          <w:lang w:eastAsia="uk-UA"/>
        </w:rPr>
        <w:t> є </w:t>
      </w:r>
      <w:r w:rsidRPr="000A7CFB">
        <w:rPr>
          <w:rFonts w:ascii="Times New Roman" w:eastAsia="Times New Roman" w:hAnsi="Times New Roman" w:cs="Times New Roman"/>
          <w:color w:val="333333"/>
          <w:sz w:val="28"/>
          <w:szCs w:val="28"/>
          <w:lang w:eastAsia="uk-UA"/>
        </w:rPr>
        <w:t>формування умінь:</w:t>
      </w:r>
    </w:p>
    <w:p w14:paraId="3E0554F8" w14:textId="77777777" w:rsidR="000A7CFB" w:rsidRPr="000A7CFB" w:rsidRDefault="000A7CFB" w:rsidP="00857243">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знаходити та опрацьовувати інформацію із використанням пошукових систем;</w:t>
      </w:r>
    </w:p>
    <w:p w14:paraId="6D99836F" w14:textId="77777777" w:rsidR="000A7CFB" w:rsidRPr="000A7CFB" w:rsidRDefault="000A7CFB" w:rsidP="00857243">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створювати інформаційні об'єкти та опрацьовувати їх у програмних середовищах;</w:t>
      </w:r>
    </w:p>
    <w:p w14:paraId="35543542" w14:textId="77777777" w:rsidR="000A7CFB" w:rsidRPr="000A7CFB" w:rsidRDefault="000A7CFB" w:rsidP="00857243">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здійснювати індивідуальну й колективну діяльність в інформаційному середовищі;</w:t>
      </w:r>
    </w:p>
    <w:p w14:paraId="7A8BE93C" w14:textId="77777777" w:rsidR="000A7CFB" w:rsidRPr="000A7CFB" w:rsidRDefault="000A7CFB" w:rsidP="00857243">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критично оцінювати інформацію для розв’язання життєвих проблем;</w:t>
      </w:r>
    </w:p>
    <w:p w14:paraId="647F8ED7" w14:textId="77777777" w:rsidR="000A7CFB" w:rsidRPr="000A7CFB" w:rsidRDefault="000A7CFB" w:rsidP="00857243">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дотримуватися етичних, міжкультурних та правових норм інформаційної взаємодії;</w:t>
      </w:r>
    </w:p>
    <w:p w14:paraId="0C97CB9D" w14:textId="77777777" w:rsidR="000A7CFB" w:rsidRPr="000A7CFB" w:rsidRDefault="000A7CFB" w:rsidP="00857243">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дотримуватися правил безпечної роботи з комп’ютерними пристроями.</w:t>
      </w:r>
    </w:p>
    <w:p w14:paraId="366B030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14:paraId="425FF7D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Курс розрахований на 105 годин: по 35 годин у кожному класі з розрахунку 1 година на тиждень</w:t>
      </w:r>
    </w:p>
    <w:p w14:paraId="76B3B3D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Оцінювання якості підготовки здобувачів освіти з предмету здійснюється в таких аспектах:</w:t>
      </w:r>
    </w:p>
    <w:p w14:paraId="67073CE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1) рівень володіння теоретичними знаннями;</w:t>
      </w:r>
    </w:p>
    <w:p w14:paraId="1BB88F9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2) здатність до застосування вивченого матеріалу у практичній діяльності;</w:t>
      </w:r>
    </w:p>
    <w:p w14:paraId="1269384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3) свідоме та відповідальне ставлення до етичних, міжкультурних та правових норм інформаційної взаємодії;</w:t>
      </w:r>
    </w:p>
    <w:p w14:paraId="69A0938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4) вміння співпрацювати;</w:t>
      </w:r>
    </w:p>
    <w:p w14:paraId="50492B9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5) використання матеріалу із повсякденного життя, навчальних предметів;</w:t>
      </w:r>
    </w:p>
    <w:p w14:paraId="221A0F8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6) свідоме знання правил безпечної праці.</w:t>
      </w:r>
    </w:p>
    <w:p w14:paraId="5CD1A4E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71B0E280"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Мистецька освітня галузь</w:t>
      </w:r>
    </w:p>
    <w:p w14:paraId="29EE3081"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Мистецтво</w:t>
      </w:r>
    </w:p>
    <w:p w14:paraId="31C77CD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Мистецька освітня галузь реалізовується через предмети вивчення за окремими видами мистецтва:</w:t>
      </w:r>
      <w:r w:rsidRPr="000A7CFB">
        <w:rPr>
          <w:rFonts w:ascii="Times New Roman" w:eastAsia="Times New Roman" w:hAnsi="Times New Roman" w:cs="Times New Roman"/>
          <w:b/>
          <w:bCs/>
          <w:color w:val="333333"/>
          <w:sz w:val="28"/>
          <w:szCs w:val="28"/>
          <w:lang w:eastAsia="uk-UA"/>
        </w:rPr>
        <w:t> музичне мистецтво, образотворче мистецтво</w:t>
      </w:r>
      <w:r w:rsidRPr="000A7CFB">
        <w:rPr>
          <w:rFonts w:ascii="Times New Roman" w:eastAsia="Times New Roman" w:hAnsi="Times New Roman" w:cs="Times New Roman"/>
          <w:color w:val="333333"/>
          <w:sz w:val="28"/>
          <w:szCs w:val="28"/>
          <w:lang w:eastAsia="uk-UA"/>
        </w:rPr>
        <w:t> за умови реалізації упродовж циклу навчання всіх очікуваних результатів галузі та інтегрування навчального змісту.</w:t>
      </w:r>
    </w:p>
    <w:p w14:paraId="4D0CEB8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необхідних для художньо-творчого самовираження в особистому та суспільному житті.</w:t>
      </w:r>
    </w:p>
    <w:p w14:paraId="03B415A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2EAE597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розвиток почуттєвої сфери учнів, набуття ними досвіду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-естетичних переживань, формування мистецьких уподобань та особистісних художніх цінностей;</w:t>
      </w:r>
    </w:p>
    <w:p w14:paraId="71AB08D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поглиблення мотивації до пізнання творів вітчизняного і зарубіжного мистецтва;</w:t>
      </w:r>
    </w:p>
    <w:p w14:paraId="497FEFE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 виховання гордості за здобутки рідного мистецтва та толерантного ставлення до мистецтва інших етносів і народів;</w:t>
      </w:r>
    </w:p>
    <w:p w14:paraId="4C24822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умінь художнього сприймання, аналізу художньої мови</w:t>
      </w:r>
    </w:p>
    <w:p w14:paraId="2FA22CA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та оцінювання творів мистецтва, аргументування думки відповідно до вікових можливостей з використанням мистецьких термінів;</w:t>
      </w:r>
    </w:p>
    <w:p w14:paraId="7B988AC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оволодіння способами художньо-творчої діяльності в різних видах мистецтва, комунікації з іншими в художній творчості;</w:t>
      </w:r>
    </w:p>
    <w:p w14:paraId="26114C1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досягнення розуміння учнями можливостей цифрових технологій щодо їх застосування в мистецькій творчості;</w:t>
      </w:r>
    </w:p>
    <w:p w14:paraId="00A0C6A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14:paraId="32F0D1C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14:paraId="5BAC771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усвідомлення значення мистецтва в житті людини та художнього пізнання для власної успішності;</w:t>
      </w:r>
    </w:p>
    <w:p w14:paraId="0262853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культури глядача-слухача;</w:t>
      </w:r>
    </w:p>
    <w:p w14:paraId="189E545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соціалізація учнів через мистецтво, формування здатності об’єктивно оцінювати творчі здобутки свої та інших.</w:t>
      </w:r>
    </w:p>
    <w:p w14:paraId="0D159B7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Відповідно до зазначених мети і завдань виокремлено </w:t>
      </w:r>
      <w:r w:rsidRPr="000A7CFB">
        <w:rPr>
          <w:rFonts w:ascii="Times New Roman" w:eastAsia="Times New Roman" w:hAnsi="Times New Roman" w:cs="Times New Roman"/>
          <w:b/>
          <w:bCs/>
          <w:color w:val="333333"/>
          <w:sz w:val="28"/>
          <w:szCs w:val="28"/>
          <w:lang w:eastAsia="uk-UA"/>
        </w:rPr>
        <w:t>змістові лінії</w:t>
      </w:r>
      <w:r w:rsidRPr="000A7CFB">
        <w:rPr>
          <w:rFonts w:ascii="Times New Roman" w:eastAsia="Times New Roman" w:hAnsi="Times New Roman" w:cs="Times New Roman"/>
          <w:color w:val="333333"/>
          <w:sz w:val="28"/>
          <w:szCs w:val="28"/>
          <w:lang w:eastAsia="uk-UA"/>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14:paraId="10FB091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w:t>
      </w:r>
    </w:p>
    <w:p w14:paraId="09997D4C"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Фізична освітня галузь</w:t>
      </w:r>
    </w:p>
    <w:p w14:paraId="60688554" w14:textId="77777777" w:rsidR="000A7CFB" w:rsidRPr="000A7CFB" w:rsidRDefault="000A7CFB"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Фізична культура</w:t>
      </w:r>
    </w:p>
    <w:p w14:paraId="24CFD49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541C507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Досягнення поставленої мети передбачає виконання таких завдань:</w:t>
      </w:r>
    </w:p>
    <w:p w14:paraId="5D48DA3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14:paraId="4EE89E7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14:paraId="4D14FCD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14:paraId="3933F53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1952C1D5"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14:paraId="16E2B81C"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розвиток в молодших школярів здатності використовувати навички самоконтролю і </w:t>
      </w:r>
      <w:proofErr w:type="spellStart"/>
      <w:r w:rsidRPr="000A7CFB">
        <w:rPr>
          <w:rFonts w:ascii="Times New Roman" w:eastAsia="Times New Roman" w:hAnsi="Times New Roman" w:cs="Times New Roman"/>
          <w:color w:val="333333"/>
          <w:sz w:val="28"/>
          <w:szCs w:val="28"/>
          <w:lang w:eastAsia="uk-UA"/>
        </w:rPr>
        <w:t>самооцінювання</w:t>
      </w:r>
      <w:proofErr w:type="spellEnd"/>
      <w:r w:rsidRPr="000A7CFB">
        <w:rPr>
          <w:rFonts w:ascii="Times New Roman" w:eastAsia="Times New Roman" w:hAnsi="Times New Roman" w:cs="Times New Roman"/>
          <w:color w:val="333333"/>
          <w:sz w:val="28"/>
          <w:szCs w:val="28"/>
          <w:lang w:eastAsia="uk-UA"/>
        </w:rPr>
        <w:t xml:space="preserve"> свого фізичного стану, дотримуватися санітарно-гігієнічних правил та безпечної поведінки в процесі фізкультурно-оздоровчої діяльності;</w:t>
      </w:r>
    </w:p>
    <w:p w14:paraId="12BDD8B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14:paraId="182F0C4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 виховання в молодших школярів </w:t>
      </w:r>
      <w:proofErr w:type="spellStart"/>
      <w:r w:rsidRPr="000A7CFB">
        <w:rPr>
          <w:rFonts w:ascii="Times New Roman" w:eastAsia="Times New Roman" w:hAnsi="Times New Roman" w:cs="Times New Roman"/>
          <w:color w:val="333333"/>
          <w:sz w:val="28"/>
          <w:szCs w:val="28"/>
          <w:lang w:eastAsia="uk-UA"/>
        </w:rPr>
        <w:t>емоційно</w:t>
      </w:r>
      <w:proofErr w:type="spellEnd"/>
      <w:r w:rsidRPr="000A7CFB">
        <w:rPr>
          <w:rFonts w:ascii="Times New Roman" w:eastAsia="Times New Roman" w:hAnsi="Times New Roman" w:cs="Times New Roman"/>
          <w:color w:val="333333"/>
          <w:sz w:val="28"/>
          <w:szCs w:val="28"/>
          <w:lang w:eastAsia="uk-UA"/>
        </w:rPr>
        <w:t>-ціннісного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14:paraId="5FF754BD"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Зазначена мета і завдання реалізуються за такими </w:t>
      </w:r>
      <w:r w:rsidRPr="00000761">
        <w:rPr>
          <w:rFonts w:ascii="Times New Roman" w:eastAsia="Times New Roman" w:hAnsi="Times New Roman" w:cs="Times New Roman"/>
          <w:bCs/>
          <w:color w:val="333333"/>
          <w:sz w:val="28"/>
          <w:szCs w:val="28"/>
          <w:lang w:eastAsia="uk-UA"/>
        </w:rPr>
        <w:t>змістовими лініями</w:t>
      </w:r>
      <w:r w:rsidRPr="00000761">
        <w:rPr>
          <w:rFonts w:ascii="Times New Roman" w:eastAsia="Times New Roman" w:hAnsi="Times New Roman" w:cs="Times New Roman"/>
          <w:color w:val="333333"/>
          <w:sz w:val="28"/>
          <w:szCs w:val="28"/>
          <w:lang w:eastAsia="uk-UA"/>
        </w:rPr>
        <w:t>:</w:t>
      </w:r>
      <w:r w:rsidRPr="000A7CFB">
        <w:rPr>
          <w:rFonts w:ascii="Times New Roman" w:eastAsia="Times New Roman" w:hAnsi="Times New Roman" w:cs="Times New Roman"/>
          <w:color w:val="333333"/>
          <w:sz w:val="28"/>
          <w:szCs w:val="28"/>
          <w:lang w:eastAsia="uk-UA"/>
        </w:rPr>
        <w:t xml:space="preserve"> «Рухова діяльність», «Ігрова та змагальна діяльність».</w:t>
      </w:r>
    </w:p>
    <w:p w14:paraId="2E7AB90B"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14:paraId="3519A16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 3-4-х класах - 40 хвилин.</w:t>
      </w:r>
    </w:p>
    <w:p w14:paraId="3352C8E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Відповідно постанови Кабінету Міністрів України від 21.02.2018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14:paraId="09F2653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14:paraId="3321CF4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Варіативна складова навчального плану використовується на проведення індивідуальних та групових занять з української мови (3 клас) та на підсилення </w:t>
      </w:r>
      <w:r w:rsidRPr="000A7CFB">
        <w:rPr>
          <w:rFonts w:ascii="Times New Roman" w:eastAsia="Times New Roman" w:hAnsi="Times New Roman" w:cs="Times New Roman"/>
          <w:i/>
          <w:iCs/>
          <w:color w:val="333333"/>
          <w:sz w:val="28"/>
          <w:szCs w:val="28"/>
          <w:lang w:eastAsia="uk-UA"/>
        </w:rPr>
        <w:t>предметів інваріантної складової(українська мова та літературне читання – 4 клас).</w:t>
      </w:r>
    </w:p>
    <w:p w14:paraId="331926D7" w14:textId="2239EAA6"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Гранична наповнюваність класів встановлюється відповідно до Закону України «Про загальну середню освіту». </w:t>
      </w:r>
      <w:r w:rsidRPr="00000761">
        <w:rPr>
          <w:rFonts w:ascii="Times New Roman" w:eastAsia="Times New Roman" w:hAnsi="Times New Roman" w:cs="Times New Roman"/>
          <w:color w:val="333333"/>
          <w:sz w:val="28"/>
          <w:szCs w:val="28"/>
          <w:lang w:eastAsia="uk-UA"/>
        </w:rPr>
        <w:t xml:space="preserve">В </w:t>
      </w:r>
      <w:r w:rsidR="0017038A" w:rsidRPr="00000761">
        <w:rPr>
          <w:rFonts w:ascii="Times New Roman" w:eastAsia="Times New Roman" w:hAnsi="Times New Roman" w:cs="Times New Roman"/>
          <w:color w:val="333333"/>
          <w:sz w:val="28"/>
          <w:szCs w:val="28"/>
          <w:lang w:eastAsia="uk-UA"/>
        </w:rPr>
        <w:t>СЗ</w:t>
      </w:r>
      <w:r w:rsidRPr="00000761">
        <w:rPr>
          <w:rFonts w:ascii="Times New Roman" w:eastAsia="Times New Roman" w:hAnsi="Times New Roman" w:cs="Times New Roman"/>
          <w:color w:val="333333"/>
          <w:sz w:val="28"/>
          <w:szCs w:val="28"/>
          <w:lang w:eastAsia="uk-UA"/>
        </w:rPr>
        <w:t>Ш №4</w:t>
      </w:r>
      <w:r w:rsidR="0017038A" w:rsidRPr="00000761">
        <w:rPr>
          <w:rFonts w:ascii="Times New Roman" w:eastAsia="Times New Roman" w:hAnsi="Times New Roman" w:cs="Times New Roman"/>
          <w:color w:val="333333"/>
          <w:sz w:val="28"/>
          <w:szCs w:val="28"/>
          <w:lang w:eastAsia="uk-UA"/>
        </w:rPr>
        <w:t>2</w:t>
      </w:r>
      <w:r w:rsidRPr="00000761">
        <w:rPr>
          <w:rFonts w:ascii="Times New Roman" w:eastAsia="Times New Roman" w:hAnsi="Times New Roman" w:cs="Times New Roman"/>
          <w:color w:val="333333"/>
          <w:sz w:val="28"/>
          <w:szCs w:val="28"/>
          <w:lang w:eastAsia="uk-UA"/>
        </w:rPr>
        <w:t xml:space="preserve"> середня наповнюваність третіх класів складає 31 учень, четвертих класів- 29 учнів.</w:t>
      </w:r>
    </w:p>
    <w:p w14:paraId="66F3D65A" w14:textId="3C09A235"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Навчальні плани зорієнтовані на роботу початкової школи з 5-денним навчальними тижнем.</w:t>
      </w:r>
    </w:p>
    <w:p w14:paraId="3373292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Очікувані результати навчання здобувачів освіти.</w:t>
      </w:r>
    </w:p>
    <w:p w14:paraId="63FE19E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26339160"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Зміст програми має потенціал для формування у здобувачів таких ключових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w:t>
      </w:r>
    </w:p>
    <w:p w14:paraId="235CD20A"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3AF28C05"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05F2731D"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математична компетентність, що передбачає виявлення простих математичних </w:t>
      </w:r>
      <w:proofErr w:type="spellStart"/>
      <w:r w:rsidRPr="000A7CFB">
        <w:rPr>
          <w:rFonts w:ascii="Times New Roman" w:eastAsia="Times New Roman" w:hAnsi="Times New Roman" w:cs="Times New Roman"/>
          <w:color w:val="333333"/>
          <w:sz w:val="28"/>
          <w:szCs w:val="28"/>
          <w:lang w:eastAsia="uk-UA"/>
        </w:rPr>
        <w:t>залежностей</w:t>
      </w:r>
      <w:proofErr w:type="spellEnd"/>
      <w:r w:rsidRPr="000A7CFB">
        <w:rPr>
          <w:rFonts w:ascii="Times New Roman" w:eastAsia="Times New Roman" w:hAnsi="Times New Roman" w:cs="Times New Roman"/>
          <w:color w:val="333333"/>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136C41A"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D0DE57F"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proofErr w:type="spellStart"/>
      <w:r w:rsidRPr="000A7CFB">
        <w:rPr>
          <w:rFonts w:ascii="Times New Roman" w:eastAsia="Times New Roman" w:hAnsi="Times New Roman" w:cs="Times New Roman"/>
          <w:color w:val="333333"/>
          <w:sz w:val="28"/>
          <w:szCs w:val="28"/>
          <w:lang w:eastAsia="uk-UA"/>
        </w:rPr>
        <w:t>інноваційність</w:t>
      </w:r>
      <w:proofErr w:type="spellEnd"/>
      <w:r w:rsidRPr="000A7CFB">
        <w:rPr>
          <w:rFonts w:ascii="Times New Roman" w:eastAsia="Times New Roman" w:hAnsi="Times New Roman" w:cs="Times New Roman"/>
          <w:color w:val="333333"/>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A7CFB">
        <w:rPr>
          <w:rFonts w:ascii="Times New Roman" w:eastAsia="Times New Roman" w:hAnsi="Times New Roman" w:cs="Times New Roman"/>
          <w:color w:val="333333"/>
          <w:sz w:val="28"/>
          <w:szCs w:val="28"/>
          <w:lang w:eastAsia="uk-UA"/>
        </w:rPr>
        <w:t>компетентнісного</w:t>
      </w:r>
      <w:proofErr w:type="spellEnd"/>
      <w:r w:rsidRPr="000A7CFB">
        <w:rPr>
          <w:rFonts w:ascii="Times New Roman" w:eastAsia="Times New Roman" w:hAnsi="Times New Roman" w:cs="Times New Roman"/>
          <w:color w:val="333333"/>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492A20FD"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екологічна компетентність, що передбачає усвідомлення основи екологічного природокористування, дотримання правил природоохоронної </w:t>
      </w:r>
      <w:r w:rsidRPr="000A7CFB">
        <w:rPr>
          <w:rFonts w:ascii="Times New Roman" w:eastAsia="Times New Roman" w:hAnsi="Times New Roman" w:cs="Times New Roman"/>
          <w:color w:val="333333"/>
          <w:sz w:val="28"/>
          <w:szCs w:val="28"/>
          <w:lang w:eastAsia="uk-UA"/>
        </w:rPr>
        <w:lastRenderedPageBreak/>
        <w:t>поведінки, ощадного використання природних ресурсів, розуміючи важливість збереження природи для сталого розвитку суспільства;</w:t>
      </w:r>
    </w:p>
    <w:p w14:paraId="70405A75"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FDB1E75"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42C5455"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73AC1505" w14:textId="77777777" w:rsidR="000A7CFB" w:rsidRPr="000A7CFB"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BAF6059" w14:textId="77777777" w:rsidR="000A7CFB" w:rsidRPr="00000761" w:rsidRDefault="000A7CFB" w:rsidP="00857243">
      <w:pPr>
        <w:numPr>
          <w:ilvl w:val="0"/>
          <w:numId w:val="14"/>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020FEFC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00761">
        <w:rPr>
          <w:rFonts w:ascii="Times New Roman" w:eastAsia="Times New Roman" w:hAnsi="Times New Roman" w:cs="Times New Roman"/>
          <w:color w:val="333333"/>
          <w:sz w:val="28"/>
          <w:szCs w:val="28"/>
          <w:lang w:eastAsia="uk-UA"/>
        </w:rPr>
        <w:t xml:space="preserve">Спільними для всіх ключових </w:t>
      </w:r>
      <w:proofErr w:type="spellStart"/>
      <w:r w:rsidRPr="00000761">
        <w:rPr>
          <w:rFonts w:ascii="Times New Roman" w:eastAsia="Times New Roman" w:hAnsi="Times New Roman" w:cs="Times New Roman"/>
          <w:color w:val="333333"/>
          <w:sz w:val="28"/>
          <w:szCs w:val="28"/>
          <w:lang w:eastAsia="uk-UA"/>
        </w:rPr>
        <w:t>компетентностей</w:t>
      </w:r>
      <w:proofErr w:type="spellEnd"/>
      <w:r w:rsidRPr="00000761">
        <w:rPr>
          <w:rFonts w:ascii="Times New Roman" w:eastAsia="Times New Roman" w:hAnsi="Times New Roman" w:cs="Times New Roman"/>
          <w:color w:val="333333"/>
          <w:sz w:val="28"/>
          <w:szCs w:val="28"/>
          <w:lang w:eastAsia="uk-UA"/>
        </w:rPr>
        <w:t xml:space="preserve"> є такі </w:t>
      </w:r>
      <w:r w:rsidRPr="00000761">
        <w:rPr>
          <w:rFonts w:ascii="Times New Roman" w:eastAsia="Times New Roman" w:hAnsi="Times New Roman" w:cs="Times New Roman"/>
          <w:bCs/>
          <w:color w:val="333333"/>
          <w:sz w:val="28"/>
          <w:szCs w:val="28"/>
          <w:lang w:eastAsia="uk-UA"/>
        </w:rPr>
        <w:t>вміння</w:t>
      </w:r>
      <w:r w:rsidRPr="00000761">
        <w:rPr>
          <w:rFonts w:ascii="Times New Roman" w:eastAsia="Times New Roman" w:hAnsi="Times New Roman" w:cs="Times New Roman"/>
          <w:color w:val="333333"/>
          <w:sz w:val="28"/>
          <w:szCs w:val="28"/>
          <w:lang w:eastAsia="uk-UA"/>
        </w:rPr>
        <w:t>:</w:t>
      </w:r>
      <w:r w:rsidRPr="000A7CFB">
        <w:rPr>
          <w:rFonts w:ascii="Times New Roman" w:eastAsia="Times New Roman" w:hAnsi="Times New Roman" w:cs="Times New Roman"/>
          <w:color w:val="333333"/>
          <w:sz w:val="28"/>
          <w:szCs w:val="28"/>
          <w:lang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A7CFB">
        <w:rPr>
          <w:rFonts w:ascii="Times New Roman" w:eastAsia="Times New Roman" w:hAnsi="Times New Roman" w:cs="Times New Roman"/>
          <w:color w:val="333333"/>
          <w:sz w:val="28"/>
          <w:szCs w:val="28"/>
          <w:lang w:eastAsia="uk-UA"/>
        </w:rPr>
        <w:t>логічно</w:t>
      </w:r>
      <w:proofErr w:type="spellEnd"/>
      <w:r w:rsidRPr="000A7CFB">
        <w:rPr>
          <w:rFonts w:ascii="Times New Roman" w:eastAsia="Times New Roman" w:hAnsi="Times New Roman" w:cs="Times New Roman"/>
          <w:color w:val="333333"/>
          <w:sz w:val="28"/>
          <w:szCs w:val="28"/>
          <w:lang w:eastAsia="uk-UA"/>
        </w:rPr>
        <w:t xml:space="preserve"> обґрунтовувати позицію, вміння </w:t>
      </w:r>
      <w:proofErr w:type="spellStart"/>
      <w:r w:rsidRPr="000A7CFB">
        <w:rPr>
          <w:rFonts w:ascii="Times New Roman" w:eastAsia="Times New Roman" w:hAnsi="Times New Roman" w:cs="Times New Roman"/>
          <w:color w:val="333333"/>
          <w:sz w:val="28"/>
          <w:szCs w:val="28"/>
          <w:lang w:eastAsia="uk-UA"/>
        </w:rPr>
        <w:t>конструктивно</w:t>
      </w:r>
      <w:proofErr w:type="spellEnd"/>
      <w:r w:rsidRPr="000A7CFB">
        <w:rPr>
          <w:rFonts w:ascii="Times New Roman" w:eastAsia="Times New Roman" w:hAnsi="Times New Roman" w:cs="Times New Roman"/>
          <w:color w:val="333333"/>
          <w:sz w:val="28"/>
          <w:szCs w:val="28"/>
          <w:lang w:eastAsia="uk-UA"/>
        </w:rPr>
        <w:t xml:space="preserve"> керувати емоціями, оцінювати ризики, приймати рішення, розв'язувати проблеми, співпрацювати з іншими людьми.</w:t>
      </w:r>
    </w:p>
    <w:p w14:paraId="386F718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0A7CFB">
        <w:rPr>
          <w:rFonts w:ascii="Times New Roman" w:eastAsia="Times New Roman" w:hAnsi="Times New Roman" w:cs="Times New Roman"/>
          <w:color w:val="333333"/>
          <w:sz w:val="28"/>
          <w:szCs w:val="28"/>
          <w:lang w:eastAsia="uk-UA"/>
        </w:rPr>
        <w:t>внутрішньопредметні</w:t>
      </w:r>
      <w:proofErr w:type="spellEnd"/>
      <w:r w:rsidRPr="000A7CFB">
        <w:rPr>
          <w:rFonts w:ascii="Times New Roman" w:eastAsia="Times New Roman" w:hAnsi="Times New Roman" w:cs="Times New Roman"/>
          <w:color w:val="333333"/>
          <w:sz w:val="28"/>
          <w:szCs w:val="28"/>
          <w:lang w:eastAsia="uk-UA"/>
        </w:rPr>
        <w:t xml:space="preserve"> і міжпредметні зв’язки, які сприяють цілісності результатів початкової освіти та переносу умінь у нові ситуації.</w:t>
      </w:r>
    </w:p>
    <w:p w14:paraId="26630AA9"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Вимоги до осіб, які можуть розпочинати здобуття базової середньої освіти.</w:t>
      </w:r>
    </w:p>
    <w:p w14:paraId="409CABDE"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14:paraId="557A3F8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w:t>
      </w:r>
      <w:r w:rsidRPr="000A7CFB">
        <w:rPr>
          <w:rFonts w:ascii="Times New Roman" w:eastAsia="Times New Roman" w:hAnsi="Times New Roman" w:cs="Times New Roman"/>
          <w:color w:val="333333"/>
          <w:sz w:val="28"/>
          <w:szCs w:val="28"/>
          <w:lang w:eastAsia="uk-UA"/>
        </w:rPr>
        <w:lastRenderedPageBreak/>
        <w:t>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14:paraId="4DE3529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Особи з особливими освітніми потребами можуть розпочинати здобуття початкової освіти з іншого віку.</w:t>
      </w:r>
    </w:p>
    <w:p w14:paraId="24E4481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64AD8C84"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Основними формами організації освітнього процесу</w:t>
      </w:r>
      <w:r w:rsidRPr="000A7CFB">
        <w:rPr>
          <w:rFonts w:ascii="Times New Roman" w:eastAsia="Times New Roman" w:hAnsi="Times New Roman" w:cs="Times New Roman"/>
          <w:color w:val="333333"/>
          <w:sz w:val="28"/>
          <w:szCs w:val="28"/>
          <w:lang w:eastAsia="uk-UA"/>
        </w:rPr>
        <w:t> є:</w:t>
      </w:r>
    </w:p>
    <w:p w14:paraId="70F483B5"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різні типи уроку з використанням інтерактивних методів навчання,</w:t>
      </w:r>
    </w:p>
    <w:p w14:paraId="6F6DBC33"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екскурсії,</w:t>
      </w:r>
    </w:p>
    <w:p w14:paraId="5FD9DDB2"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віртуальні подорожі,</w:t>
      </w:r>
    </w:p>
    <w:p w14:paraId="441AE887"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спектаклі,</w:t>
      </w:r>
    </w:p>
    <w:p w14:paraId="57576E57"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квести, які вчитель організує у межах уроку або в позаурочний час,</w:t>
      </w:r>
    </w:p>
    <w:p w14:paraId="5030DDA4" w14:textId="2130AE28"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дослідницькі, інформаційні, мистецькі </w:t>
      </w:r>
      <w:proofErr w:type="spellStart"/>
      <w:r w:rsidRPr="000A7CFB">
        <w:rPr>
          <w:rFonts w:ascii="Times New Roman" w:eastAsia="Times New Roman" w:hAnsi="Times New Roman" w:cs="Times New Roman"/>
          <w:color w:val="333333"/>
          <w:sz w:val="28"/>
          <w:szCs w:val="28"/>
          <w:lang w:eastAsia="uk-UA"/>
        </w:rPr>
        <w:t>про</w:t>
      </w:r>
      <w:r w:rsidR="00237C6D">
        <w:rPr>
          <w:rFonts w:ascii="Times New Roman" w:eastAsia="Times New Roman" w:hAnsi="Times New Roman" w:cs="Times New Roman"/>
          <w:color w:val="333333"/>
          <w:sz w:val="28"/>
          <w:szCs w:val="28"/>
          <w:lang w:eastAsia="uk-UA"/>
        </w:rPr>
        <w:t>є</w:t>
      </w:r>
      <w:r w:rsidRPr="000A7CFB">
        <w:rPr>
          <w:rFonts w:ascii="Times New Roman" w:eastAsia="Times New Roman" w:hAnsi="Times New Roman" w:cs="Times New Roman"/>
          <w:color w:val="333333"/>
          <w:sz w:val="28"/>
          <w:szCs w:val="28"/>
          <w:lang w:eastAsia="uk-UA"/>
        </w:rPr>
        <w:t>кти</w:t>
      </w:r>
      <w:proofErr w:type="spellEnd"/>
      <w:r w:rsidRPr="000A7CFB">
        <w:rPr>
          <w:rFonts w:ascii="Times New Roman" w:eastAsia="Times New Roman" w:hAnsi="Times New Roman" w:cs="Times New Roman"/>
          <w:color w:val="333333"/>
          <w:sz w:val="28"/>
          <w:szCs w:val="28"/>
          <w:lang w:eastAsia="uk-UA"/>
        </w:rPr>
        <w:t>,</w:t>
      </w:r>
    </w:p>
    <w:p w14:paraId="7DB3B4D7"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сюжетно-рольові ігри,</w:t>
      </w:r>
    </w:p>
    <w:p w14:paraId="722D9B42"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інсценізації,</w:t>
      </w:r>
    </w:p>
    <w:p w14:paraId="5AAA1641" w14:textId="77777777" w:rsidR="000A7CFB" w:rsidRPr="000A7CFB" w:rsidRDefault="000A7CFB" w:rsidP="00857243">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моделювання,</w:t>
      </w:r>
    </w:p>
    <w:p w14:paraId="7C68E810" w14:textId="10C4AA91" w:rsidR="000A7CFB" w:rsidRPr="000A7CFB" w:rsidRDefault="000A7CFB" w:rsidP="00000761">
      <w:pPr>
        <w:numPr>
          <w:ilvl w:val="0"/>
          <w:numId w:val="15"/>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ситуаційні </w:t>
      </w:r>
      <w:proofErr w:type="spellStart"/>
      <w:r w:rsidRPr="000A7CFB">
        <w:rPr>
          <w:rFonts w:ascii="Times New Roman" w:eastAsia="Times New Roman" w:hAnsi="Times New Roman" w:cs="Times New Roman"/>
          <w:color w:val="333333"/>
          <w:sz w:val="28"/>
          <w:szCs w:val="28"/>
          <w:lang w:eastAsia="uk-UA"/>
        </w:rPr>
        <w:t>вправи,</w:t>
      </w:r>
      <w:r w:rsidR="00000761">
        <w:rPr>
          <w:rFonts w:ascii="Times New Roman" w:eastAsia="Times New Roman" w:hAnsi="Times New Roman" w:cs="Times New Roman"/>
          <w:color w:val="333333"/>
          <w:sz w:val="28"/>
          <w:szCs w:val="28"/>
          <w:lang w:eastAsia="uk-UA"/>
        </w:rPr>
        <w:t>тощо</w:t>
      </w:r>
      <w:proofErr w:type="spellEnd"/>
      <w:r w:rsidR="00000761">
        <w:rPr>
          <w:rFonts w:ascii="Times New Roman" w:eastAsia="Times New Roman" w:hAnsi="Times New Roman" w:cs="Times New Roman"/>
          <w:color w:val="333333"/>
          <w:sz w:val="28"/>
          <w:szCs w:val="28"/>
          <w:lang w:eastAsia="uk-UA"/>
        </w:rPr>
        <w:t>.</w:t>
      </w:r>
    </w:p>
    <w:p w14:paraId="5F9BA71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Враховуючи інтегрований характер компетентності, у процесі реалізації Типової освітньої програми вчителі використовують </w:t>
      </w:r>
      <w:proofErr w:type="spellStart"/>
      <w:r w:rsidRPr="000A7CFB">
        <w:rPr>
          <w:rFonts w:ascii="Times New Roman" w:eastAsia="Times New Roman" w:hAnsi="Times New Roman" w:cs="Times New Roman"/>
          <w:color w:val="333333"/>
          <w:sz w:val="28"/>
          <w:szCs w:val="28"/>
          <w:lang w:eastAsia="uk-UA"/>
        </w:rPr>
        <w:t>внутрішньопредметні</w:t>
      </w:r>
      <w:proofErr w:type="spellEnd"/>
      <w:r w:rsidRPr="000A7CFB">
        <w:rPr>
          <w:rFonts w:ascii="Times New Roman" w:eastAsia="Times New Roman" w:hAnsi="Times New Roman" w:cs="Times New Roman"/>
          <w:color w:val="333333"/>
          <w:sz w:val="28"/>
          <w:szCs w:val="28"/>
          <w:lang w:eastAsia="uk-UA"/>
        </w:rPr>
        <w:t xml:space="preserve"> і міжпредметні зв’язки, які сприяють цілісності результатів початкової освіти та переносу умінь у нові ситуації.</w:t>
      </w:r>
    </w:p>
    <w:p w14:paraId="71672D18"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E39F3F2"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Навчальні досягнення здобувачів у 3-4 класах підлягають формувальному та </w:t>
      </w:r>
      <w:proofErr w:type="spellStart"/>
      <w:r w:rsidRPr="000A7CFB">
        <w:rPr>
          <w:rFonts w:ascii="Times New Roman" w:eastAsia="Times New Roman" w:hAnsi="Times New Roman" w:cs="Times New Roman"/>
          <w:color w:val="333333"/>
          <w:sz w:val="28"/>
          <w:szCs w:val="28"/>
          <w:lang w:eastAsia="uk-UA"/>
        </w:rPr>
        <w:t>рівневому</w:t>
      </w:r>
      <w:proofErr w:type="spellEnd"/>
      <w:r w:rsidRPr="000A7CFB">
        <w:rPr>
          <w:rFonts w:ascii="Times New Roman" w:eastAsia="Times New Roman" w:hAnsi="Times New Roman" w:cs="Times New Roman"/>
          <w:color w:val="333333"/>
          <w:sz w:val="28"/>
          <w:szCs w:val="28"/>
          <w:lang w:eastAsia="uk-UA"/>
        </w:rPr>
        <w:t xml:space="preserve"> (за рішенням педагогічної  ради) оцінюванню.</w:t>
      </w:r>
    </w:p>
    <w:p w14:paraId="30505911"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1575A5F6"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i/>
          <w:iCs/>
          <w:color w:val="333333"/>
          <w:sz w:val="28"/>
          <w:szCs w:val="28"/>
          <w:lang w:eastAsia="uk-UA"/>
        </w:rPr>
        <w:t>Опис та інструменти системи внутрішнього забезпечення якості освіти.</w:t>
      </w:r>
    </w:p>
    <w:p w14:paraId="5D6C9E77"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Система внутрішнього забезпечення якості складається з наступних компонентів:</w:t>
      </w:r>
    </w:p>
    <w:p w14:paraId="2B081BBD"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кадрове забезпечення освітньої діяльності;</w:t>
      </w:r>
    </w:p>
    <w:p w14:paraId="711CF9B3"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навчально-методичне забезпечення освітньої діяльності;</w:t>
      </w:r>
    </w:p>
    <w:p w14:paraId="7FA43246"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lastRenderedPageBreak/>
        <w:t>матеріально-технічне забезпечення освітньої діяльності;</w:t>
      </w:r>
    </w:p>
    <w:p w14:paraId="59299726"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якість проведення навчальних занять;</w:t>
      </w:r>
    </w:p>
    <w:p w14:paraId="2B98600D"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моніторинг досягнення учнями результатів навчання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w:t>
      </w:r>
    </w:p>
    <w:p w14:paraId="0FA9A4FF"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завдання системи внутрішнього забезпечення якості освіти:</w:t>
      </w:r>
    </w:p>
    <w:p w14:paraId="7A2B8F0B"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оновлення методичної бази освітньої діяльності;</w:t>
      </w:r>
    </w:p>
    <w:p w14:paraId="741B92FA"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0E275EE"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моніторинг та оптимізація соціально-психологічного середовища закладу освіти;</w:t>
      </w:r>
    </w:p>
    <w:p w14:paraId="6AD32810" w14:textId="77777777" w:rsidR="000A7CFB" w:rsidRPr="000A7CFB" w:rsidRDefault="000A7CFB" w:rsidP="00857243">
      <w:pPr>
        <w:numPr>
          <w:ilvl w:val="0"/>
          <w:numId w:val="16"/>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створення необхідних умов для підвищення фахового кваліфікаційного рівня педагогічних працівників.</w:t>
      </w:r>
    </w:p>
    <w:p w14:paraId="41B4F0A3"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55807CBF" w14:textId="7D254129"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Освітня програма початкової освіти </w:t>
      </w:r>
      <w:r w:rsidR="0017038A">
        <w:rPr>
          <w:rFonts w:ascii="Times New Roman" w:eastAsia="Times New Roman" w:hAnsi="Times New Roman" w:cs="Times New Roman"/>
          <w:color w:val="333333"/>
          <w:sz w:val="28"/>
          <w:szCs w:val="28"/>
          <w:lang w:eastAsia="uk-UA"/>
        </w:rPr>
        <w:t>СЗ</w:t>
      </w:r>
      <w:r w:rsidRPr="000A7CFB">
        <w:rPr>
          <w:rFonts w:ascii="Times New Roman" w:eastAsia="Times New Roman" w:hAnsi="Times New Roman" w:cs="Times New Roman"/>
          <w:color w:val="333333"/>
          <w:sz w:val="28"/>
          <w:szCs w:val="28"/>
          <w:lang w:eastAsia="uk-UA"/>
        </w:rPr>
        <w:t>Ш № 4</w:t>
      </w:r>
      <w:r w:rsidR="0017038A">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передбачає досягнення учнями результатів навчання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визначених Державним стандартом.</w:t>
      </w:r>
    </w:p>
    <w:p w14:paraId="3D3E9BEE" w14:textId="5722C9D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color w:val="333333"/>
          <w:sz w:val="28"/>
          <w:szCs w:val="28"/>
          <w:lang w:eastAsia="uk-UA"/>
        </w:rPr>
        <w:t xml:space="preserve">Реалізація освітньої програми початкової освіти </w:t>
      </w:r>
      <w:r w:rsidR="0017038A">
        <w:rPr>
          <w:rFonts w:ascii="Times New Roman" w:eastAsia="Times New Roman" w:hAnsi="Times New Roman" w:cs="Times New Roman"/>
          <w:color w:val="333333"/>
          <w:sz w:val="28"/>
          <w:szCs w:val="28"/>
          <w:lang w:eastAsia="uk-UA"/>
        </w:rPr>
        <w:t>СЗ</w:t>
      </w:r>
      <w:r w:rsidRPr="000A7CFB">
        <w:rPr>
          <w:rFonts w:ascii="Times New Roman" w:eastAsia="Times New Roman" w:hAnsi="Times New Roman" w:cs="Times New Roman"/>
          <w:color w:val="333333"/>
          <w:sz w:val="28"/>
          <w:szCs w:val="28"/>
          <w:lang w:eastAsia="uk-UA"/>
        </w:rPr>
        <w:t>Ш №4</w:t>
      </w:r>
      <w:r w:rsidR="0017038A">
        <w:rPr>
          <w:rFonts w:ascii="Times New Roman" w:eastAsia="Times New Roman" w:hAnsi="Times New Roman" w:cs="Times New Roman"/>
          <w:color w:val="333333"/>
          <w:sz w:val="28"/>
          <w:szCs w:val="28"/>
          <w:lang w:eastAsia="uk-UA"/>
        </w:rPr>
        <w:t>2</w:t>
      </w:r>
      <w:r w:rsidRPr="000A7CFB">
        <w:rPr>
          <w:rFonts w:ascii="Times New Roman" w:eastAsia="Times New Roman" w:hAnsi="Times New Roman" w:cs="Times New Roman"/>
          <w:color w:val="333333"/>
          <w:sz w:val="28"/>
          <w:szCs w:val="28"/>
          <w:lang w:eastAsia="uk-UA"/>
        </w:rPr>
        <w:t xml:space="preserve"> забезпечує  всебічний розвиток дитини, її талантів, здібностей, </w:t>
      </w:r>
      <w:proofErr w:type="spellStart"/>
      <w:r w:rsidRPr="000A7CFB">
        <w:rPr>
          <w:rFonts w:ascii="Times New Roman" w:eastAsia="Times New Roman" w:hAnsi="Times New Roman" w:cs="Times New Roman"/>
          <w:color w:val="333333"/>
          <w:sz w:val="28"/>
          <w:szCs w:val="28"/>
          <w:lang w:eastAsia="uk-UA"/>
        </w:rPr>
        <w:t>компетентностей</w:t>
      </w:r>
      <w:proofErr w:type="spellEnd"/>
      <w:r w:rsidRPr="000A7CFB">
        <w:rPr>
          <w:rFonts w:ascii="Times New Roman" w:eastAsia="Times New Roman" w:hAnsi="Times New Roman" w:cs="Times New Roman"/>
          <w:color w:val="333333"/>
          <w:sz w:val="28"/>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25F0CC8F" w14:textId="77777777" w:rsidR="000A7CFB" w:rsidRPr="000A7CFB" w:rsidRDefault="000A7CFB" w:rsidP="00857243">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0A7CFB">
        <w:rPr>
          <w:rFonts w:ascii="Times New Roman" w:eastAsia="Times New Roman" w:hAnsi="Times New Roman" w:cs="Times New Roman"/>
          <w:b/>
          <w:bCs/>
          <w:color w:val="333333"/>
          <w:sz w:val="28"/>
          <w:szCs w:val="28"/>
          <w:lang w:eastAsia="uk-UA"/>
        </w:rPr>
        <w:t> </w:t>
      </w:r>
    </w:p>
    <w:p w14:paraId="4D2E38A8" w14:textId="3523BDCC" w:rsidR="00FD6DCF" w:rsidRDefault="00FD6DCF" w:rsidP="00857243">
      <w:pPr>
        <w:jc w:val="both"/>
        <w:rPr>
          <w:rFonts w:ascii="Times New Roman" w:hAnsi="Times New Roman" w:cs="Times New Roman"/>
          <w:sz w:val="28"/>
          <w:szCs w:val="28"/>
        </w:rPr>
      </w:pPr>
    </w:p>
    <w:p w14:paraId="3734FC73" w14:textId="06C58A3E" w:rsidR="00961281" w:rsidRDefault="00961281" w:rsidP="00857243">
      <w:pPr>
        <w:jc w:val="both"/>
        <w:rPr>
          <w:rFonts w:ascii="Times New Roman" w:hAnsi="Times New Roman" w:cs="Times New Roman"/>
          <w:sz w:val="28"/>
          <w:szCs w:val="28"/>
        </w:rPr>
      </w:pPr>
    </w:p>
    <w:p w14:paraId="6355246B" w14:textId="54630A0A" w:rsidR="00961281" w:rsidRDefault="00961281" w:rsidP="00857243">
      <w:pPr>
        <w:jc w:val="both"/>
        <w:rPr>
          <w:rFonts w:ascii="Times New Roman" w:hAnsi="Times New Roman" w:cs="Times New Roman"/>
          <w:sz w:val="28"/>
          <w:szCs w:val="28"/>
        </w:rPr>
      </w:pPr>
    </w:p>
    <w:p w14:paraId="7685146C" w14:textId="6A6D5790" w:rsidR="00961281" w:rsidRDefault="00961281" w:rsidP="00857243">
      <w:pPr>
        <w:jc w:val="both"/>
        <w:rPr>
          <w:rFonts w:ascii="Times New Roman" w:hAnsi="Times New Roman" w:cs="Times New Roman"/>
          <w:sz w:val="28"/>
          <w:szCs w:val="28"/>
        </w:rPr>
      </w:pPr>
    </w:p>
    <w:p w14:paraId="7FC5118A" w14:textId="463EE05B" w:rsidR="00961281" w:rsidRDefault="00961281" w:rsidP="00857243">
      <w:pPr>
        <w:jc w:val="both"/>
        <w:rPr>
          <w:rFonts w:ascii="Times New Roman" w:hAnsi="Times New Roman" w:cs="Times New Roman"/>
          <w:sz w:val="28"/>
          <w:szCs w:val="28"/>
        </w:rPr>
      </w:pPr>
    </w:p>
    <w:p w14:paraId="7531DB65" w14:textId="14BAB7D1" w:rsidR="00961281" w:rsidRDefault="00961281" w:rsidP="00857243">
      <w:pPr>
        <w:jc w:val="both"/>
        <w:rPr>
          <w:rFonts w:ascii="Times New Roman" w:hAnsi="Times New Roman" w:cs="Times New Roman"/>
          <w:sz w:val="28"/>
          <w:szCs w:val="28"/>
        </w:rPr>
      </w:pPr>
    </w:p>
    <w:p w14:paraId="5A2A85CC" w14:textId="2C5BB7C8" w:rsidR="00961281" w:rsidRDefault="00961281" w:rsidP="00857243">
      <w:pPr>
        <w:jc w:val="both"/>
        <w:rPr>
          <w:rFonts w:ascii="Times New Roman" w:hAnsi="Times New Roman" w:cs="Times New Roman"/>
          <w:sz w:val="28"/>
          <w:szCs w:val="28"/>
        </w:rPr>
      </w:pPr>
    </w:p>
    <w:p w14:paraId="55A630DF" w14:textId="63ADC436" w:rsidR="00961281" w:rsidRDefault="00961281" w:rsidP="00857243">
      <w:pPr>
        <w:jc w:val="both"/>
        <w:rPr>
          <w:rFonts w:ascii="Times New Roman" w:hAnsi="Times New Roman" w:cs="Times New Roman"/>
          <w:sz w:val="28"/>
          <w:szCs w:val="28"/>
        </w:rPr>
      </w:pPr>
    </w:p>
    <w:p w14:paraId="1C4D265C" w14:textId="56C5499F" w:rsidR="00961281" w:rsidRDefault="00961281" w:rsidP="00857243">
      <w:pPr>
        <w:jc w:val="both"/>
        <w:rPr>
          <w:rFonts w:ascii="Times New Roman" w:hAnsi="Times New Roman" w:cs="Times New Roman"/>
          <w:sz w:val="28"/>
          <w:szCs w:val="28"/>
        </w:rPr>
      </w:pPr>
    </w:p>
    <w:p w14:paraId="69A64D6C" w14:textId="2BF52152" w:rsidR="00961281" w:rsidRDefault="00961281" w:rsidP="00857243">
      <w:pPr>
        <w:jc w:val="both"/>
        <w:rPr>
          <w:rFonts w:ascii="Times New Roman" w:hAnsi="Times New Roman" w:cs="Times New Roman"/>
          <w:sz w:val="28"/>
          <w:szCs w:val="28"/>
        </w:rPr>
      </w:pPr>
    </w:p>
    <w:p w14:paraId="760C0EA4" w14:textId="479AB133" w:rsidR="00961281" w:rsidRDefault="00961281" w:rsidP="00857243">
      <w:pPr>
        <w:jc w:val="both"/>
        <w:rPr>
          <w:rFonts w:ascii="Times New Roman" w:hAnsi="Times New Roman" w:cs="Times New Roman"/>
          <w:sz w:val="28"/>
          <w:szCs w:val="28"/>
        </w:rPr>
      </w:pPr>
    </w:p>
    <w:p w14:paraId="039008D0" w14:textId="47AEB355" w:rsidR="00961281" w:rsidRDefault="00961281">
      <w:pPr>
        <w:rPr>
          <w:rFonts w:ascii="Times New Roman" w:hAnsi="Times New Roman" w:cs="Times New Roman"/>
          <w:sz w:val="28"/>
          <w:szCs w:val="28"/>
        </w:rPr>
      </w:pPr>
    </w:p>
    <w:p w14:paraId="7F1C91D0" w14:textId="22D36C8A" w:rsidR="00961281" w:rsidRPr="00AE756B" w:rsidRDefault="002D6E48" w:rsidP="002D6E48">
      <w:pPr>
        <w:shd w:val="clear" w:color="auto" w:fill="FFFFFF"/>
        <w:spacing w:after="150" w:line="240" w:lineRule="auto"/>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lastRenderedPageBreak/>
        <w:t xml:space="preserve">                                                                                                                     </w:t>
      </w:r>
      <w:r w:rsidR="00961281" w:rsidRPr="00AE756B">
        <w:rPr>
          <w:rFonts w:ascii="Times New Roman" w:eastAsia="Times New Roman" w:hAnsi="Times New Roman" w:cs="Times New Roman"/>
          <w:b/>
          <w:bCs/>
          <w:color w:val="333333"/>
          <w:sz w:val="28"/>
          <w:szCs w:val="28"/>
          <w:lang w:eastAsia="uk-UA"/>
        </w:rPr>
        <w:t>Додаток 1</w:t>
      </w:r>
    </w:p>
    <w:p w14:paraId="0612D4DF" w14:textId="77777777" w:rsidR="00961281" w:rsidRPr="00AE756B" w:rsidRDefault="00961281" w:rsidP="00961281">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1B7D2FAD" w14:textId="77777777" w:rsidR="00961281" w:rsidRPr="00AE756B" w:rsidRDefault="00961281" w:rsidP="00961281">
      <w:pPr>
        <w:shd w:val="clear" w:color="auto" w:fill="FFFFFF"/>
        <w:spacing w:after="150" w:line="240" w:lineRule="auto"/>
        <w:jc w:val="center"/>
        <w:rPr>
          <w:rFonts w:ascii="Times New Roman" w:eastAsia="Times New Roman" w:hAnsi="Times New Roman" w:cs="Times New Roman"/>
          <w:b/>
          <w:bCs/>
          <w:color w:val="333333"/>
          <w:sz w:val="28"/>
          <w:szCs w:val="28"/>
          <w:lang w:eastAsia="uk-UA"/>
        </w:rPr>
      </w:pPr>
    </w:p>
    <w:p w14:paraId="2C9AD052" w14:textId="77777777" w:rsidR="00961281" w:rsidRPr="009D43E3" w:rsidRDefault="00961281" w:rsidP="00961281">
      <w:pPr>
        <w:shd w:val="clear" w:color="auto" w:fill="FFFFFF"/>
        <w:spacing w:after="150" w:line="240" w:lineRule="auto"/>
        <w:jc w:val="center"/>
        <w:rPr>
          <w:rFonts w:ascii="Times New Roman" w:eastAsia="Times New Roman" w:hAnsi="Times New Roman" w:cs="Times New Roman"/>
          <w:b/>
          <w:color w:val="333333"/>
          <w:sz w:val="28"/>
          <w:szCs w:val="28"/>
          <w:lang w:eastAsia="uk-UA"/>
        </w:rPr>
      </w:pPr>
      <w:r w:rsidRPr="00AE756B">
        <w:rPr>
          <w:rFonts w:ascii="Times New Roman" w:eastAsia="Times New Roman" w:hAnsi="Times New Roman" w:cs="Times New Roman"/>
          <w:b/>
          <w:bCs/>
          <w:color w:val="333333"/>
          <w:sz w:val="28"/>
          <w:szCs w:val="28"/>
          <w:lang w:eastAsia="uk-UA"/>
        </w:rPr>
        <w:t>Програми, що використовуються</w:t>
      </w:r>
    </w:p>
    <w:p w14:paraId="4A36B6C6" w14:textId="77777777" w:rsidR="00961281" w:rsidRDefault="00961281" w:rsidP="00961281">
      <w:pPr>
        <w:shd w:val="clear" w:color="auto" w:fill="FFFFFF"/>
        <w:spacing w:after="150" w:line="240" w:lineRule="auto"/>
        <w:jc w:val="center"/>
        <w:rPr>
          <w:rFonts w:ascii="Times New Roman" w:eastAsia="Times New Roman" w:hAnsi="Times New Roman" w:cs="Times New Roman"/>
          <w:b/>
          <w:color w:val="333333"/>
          <w:sz w:val="28"/>
          <w:szCs w:val="28"/>
          <w:lang w:eastAsia="uk-UA"/>
        </w:rPr>
      </w:pPr>
      <w:r w:rsidRPr="00AE756B">
        <w:rPr>
          <w:rFonts w:ascii="Times New Roman" w:eastAsia="Times New Roman" w:hAnsi="Times New Roman" w:cs="Times New Roman"/>
          <w:b/>
          <w:bCs/>
          <w:color w:val="333333"/>
          <w:sz w:val="28"/>
          <w:szCs w:val="28"/>
          <w:lang w:eastAsia="uk-UA"/>
        </w:rPr>
        <w:t>освітньою програмою</w:t>
      </w:r>
      <w:r w:rsidRPr="00AE756B">
        <w:rPr>
          <w:rFonts w:ascii="Times New Roman" w:eastAsia="Times New Roman" w:hAnsi="Times New Roman" w:cs="Times New Roman"/>
          <w:b/>
          <w:color w:val="333333"/>
          <w:sz w:val="28"/>
          <w:szCs w:val="28"/>
          <w:lang w:eastAsia="uk-UA"/>
        </w:rPr>
        <w:t xml:space="preserve"> </w:t>
      </w:r>
    </w:p>
    <w:p w14:paraId="300EB3BB" w14:textId="77777777" w:rsidR="00961281" w:rsidRDefault="00961281" w:rsidP="00961281">
      <w:pPr>
        <w:shd w:val="clear" w:color="auto" w:fill="FFFFFF"/>
        <w:spacing w:after="150" w:line="240" w:lineRule="auto"/>
        <w:jc w:val="center"/>
        <w:rPr>
          <w:rFonts w:ascii="Times New Roman" w:eastAsia="Times New Roman" w:hAnsi="Times New Roman" w:cs="Times New Roman"/>
          <w:b/>
          <w:color w:val="333333"/>
          <w:sz w:val="28"/>
          <w:szCs w:val="28"/>
          <w:lang w:eastAsia="uk-UA"/>
        </w:rPr>
      </w:pPr>
      <w:r w:rsidRPr="00AE756B">
        <w:rPr>
          <w:rFonts w:ascii="Times New Roman" w:eastAsia="Times New Roman" w:hAnsi="Times New Roman" w:cs="Times New Roman"/>
          <w:b/>
          <w:color w:val="333333"/>
          <w:sz w:val="28"/>
          <w:szCs w:val="28"/>
          <w:lang w:eastAsia="uk-UA"/>
        </w:rPr>
        <w:t>середньої загальноосвітньої школи І-ІІІ ступенів</w:t>
      </w:r>
      <w:r>
        <w:rPr>
          <w:rFonts w:ascii="Times New Roman" w:eastAsia="Times New Roman" w:hAnsi="Times New Roman" w:cs="Times New Roman"/>
          <w:b/>
          <w:color w:val="333333"/>
          <w:sz w:val="28"/>
          <w:szCs w:val="28"/>
          <w:lang w:eastAsia="uk-UA"/>
        </w:rPr>
        <w:t xml:space="preserve"> №</w:t>
      </w:r>
      <w:r w:rsidRPr="00AE756B">
        <w:rPr>
          <w:rFonts w:ascii="Times New Roman" w:eastAsia="Times New Roman" w:hAnsi="Times New Roman" w:cs="Times New Roman"/>
          <w:b/>
          <w:color w:val="333333"/>
          <w:sz w:val="28"/>
          <w:szCs w:val="28"/>
          <w:lang w:eastAsia="uk-UA"/>
        </w:rPr>
        <w:t xml:space="preserve"> 42 м.</w:t>
      </w:r>
      <w:r>
        <w:rPr>
          <w:rFonts w:ascii="Times New Roman" w:eastAsia="Times New Roman" w:hAnsi="Times New Roman" w:cs="Times New Roman"/>
          <w:b/>
          <w:color w:val="333333"/>
          <w:sz w:val="28"/>
          <w:szCs w:val="28"/>
          <w:lang w:eastAsia="uk-UA"/>
        </w:rPr>
        <w:t xml:space="preserve"> </w:t>
      </w:r>
      <w:r w:rsidRPr="00AE756B">
        <w:rPr>
          <w:rFonts w:ascii="Times New Roman" w:eastAsia="Times New Roman" w:hAnsi="Times New Roman" w:cs="Times New Roman"/>
          <w:b/>
          <w:color w:val="333333"/>
          <w:sz w:val="28"/>
          <w:szCs w:val="28"/>
          <w:lang w:eastAsia="uk-UA"/>
        </w:rPr>
        <w:t xml:space="preserve">Києва </w:t>
      </w:r>
    </w:p>
    <w:p w14:paraId="3F11D2B1" w14:textId="710A91B6" w:rsidR="00961281" w:rsidRPr="009D43E3" w:rsidRDefault="00961281" w:rsidP="00961281">
      <w:pPr>
        <w:shd w:val="clear" w:color="auto" w:fill="FFFFFF"/>
        <w:spacing w:after="150" w:line="240" w:lineRule="auto"/>
        <w:jc w:val="center"/>
        <w:rPr>
          <w:rFonts w:ascii="Times New Roman" w:eastAsia="Times New Roman" w:hAnsi="Times New Roman" w:cs="Times New Roman"/>
          <w:b/>
          <w:color w:val="333333"/>
          <w:sz w:val="28"/>
          <w:szCs w:val="28"/>
          <w:lang w:eastAsia="uk-UA"/>
        </w:rPr>
      </w:pPr>
      <w:r w:rsidRPr="00AE756B">
        <w:rPr>
          <w:rFonts w:ascii="Times New Roman" w:eastAsia="Times New Roman" w:hAnsi="Times New Roman" w:cs="Times New Roman"/>
          <w:b/>
          <w:bCs/>
          <w:color w:val="333333"/>
          <w:sz w:val="28"/>
          <w:szCs w:val="28"/>
          <w:lang w:eastAsia="uk-UA"/>
        </w:rPr>
        <w:t>на 202</w:t>
      </w:r>
      <w:r w:rsidR="00FB0103">
        <w:rPr>
          <w:rFonts w:ascii="Times New Roman" w:eastAsia="Times New Roman" w:hAnsi="Times New Roman" w:cs="Times New Roman"/>
          <w:b/>
          <w:bCs/>
          <w:color w:val="333333"/>
          <w:sz w:val="28"/>
          <w:szCs w:val="28"/>
          <w:lang w:eastAsia="uk-UA"/>
        </w:rPr>
        <w:t>3</w:t>
      </w:r>
      <w:r w:rsidRPr="00AE756B">
        <w:rPr>
          <w:rFonts w:ascii="Times New Roman" w:eastAsia="Times New Roman" w:hAnsi="Times New Roman" w:cs="Times New Roman"/>
          <w:b/>
          <w:bCs/>
          <w:color w:val="333333"/>
          <w:sz w:val="28"/>
          <w:szCs w:val="28"/>
          <w:lang w:eastAsia="uk-UA"/>
        </w:rPr>
        <w:t>-202</w:t>
      </w:r>
      <w:r w:rsidR="00FB0103">
        <w:rPr>
          <w:rFonts w:ascii="Times New Roman" w:eastAsia="Times New Roman" w:hAnsi="Times New Roman" w:cs="Times New Roman"/>
          <w:b/>
          <w:bCs/>
          <w:color w:val="333333"/>
          <w:sz w:val="28"/>
          <w:szCs w:val="28"/>
          <w:lang w:eastAsia="uk-UA"/>
        </w:rPr>
        <w:t>4</w:t>
      </w:r>
      <w:r w:rsidRPr="00AE756B">
        <w:rPr>
          <w:rFonts w:ascii="Times New Roman" w:eastAsia="Times New Roman" w:hAnsi="Times New Roman" w:cs="Times New Roman"/>
          <w:b/>
          <w:bCs/>
          <w:color w:val="333333"/>
          <w:sz w:val="28"/>
          <w:szCs w:val="28"/>
          <w:lang w:eastAsia="uk-UA"/>
        </w:rPr>
        <w:t xml:space="preserve"> навчальний рік</w:t>
      </w:r>
    </w:p>
    <w:p w14:paraId="29CCAE43"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p w14:paraId="2C4611A3"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Навчальні програми для учнів закладів освіти І ступеня</w:t>
      </w:r>
    </w:p>
    <w:p w14:paraId="171F7721"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(для 1-х класів)</w:t>
      </w:r>
    </w:p>
    <w:p w14:paraId="2D29E975"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4"/>
        <w:gridCol w:w="1779"/>
        <w:gridCol w:w="2126"/>
        <w:gridCol w:w="655"/>
        <w:gridCol w:w="1724"/>
        <w:gridCol w:w="1099"/>
        <w:gridCol w:w="1506"/>
      </w:tblGrid>
      <w:tr w:rsidR="00961281" w:rsidRPr="009D43E3" w14:paraId="653C6FE7"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EDF76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8483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62E4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Назва програми (автор)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9652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Клас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C983F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Видавництво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7B66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Рік</w:t>
            </w:r>
          </w:p>
          <w:p w14:paraId="747D5EF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00F0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Гриф</w:t>
            </w:r>
          </w:p>
        </w:tc>
      </w:tr>
      <w:tr w:rsidR="00961281" w:rsidRPr="009D43E3" w14:paraId="457E5026"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DE94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0A318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Навчання грамоти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A52B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343E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14C4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7818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0F40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435F990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0C70F0AF"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59AE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41BE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Англійська мова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F6F8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60BC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F59B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19BB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EC9D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34611BB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47D78609"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E1BB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98FB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B830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F514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DFC8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E1B9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63C0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7FD9211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17E239EC"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DEBE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FAE3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Я досліджую світ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1B881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419E5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47FB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38E7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CDA3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544C8DA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61358E87"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4E3C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4443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Дизайн і технології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96E1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xml:space="preserve">Типова освітня програма, розроблена під </w:t>
            </w:r>
            <w:r w:rsidRPr="009D43E3">
              <w:rPr>
                <w:rFonts w:ascii="Times New Roman" w:eastAsia="Times New Roman" w:hAnsi="Times New Roman" w:cs="Times New Roman"/>
                <w:color w:val="333333"/>
                <w:sz w:val="28"/>
                <w:szCs w:val="28"/>
                <w:lang w:eastAsia="uk-UA"/>
              </w:rPr>
              <w:lastRenderedPageBreak/>
              <w:t>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10AB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6298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4590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8C08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xml:space="preserve">Наказ МОН від </w:t>
            </w:r>
            <w:r w:rsidRPr="009D43E3">
              <w:rPr>
                <w:rFonts w:ascii="Times New Roman" w:eastAsia="Times New Roman" w:hAnsi="Times New Roman" w:cs="Times New Roman"/>
                <w:color w:val="333333"/>
                <w:sz w:val="28"/>
                <w:szCs w:val="28"/>
                <w:lang w:eastAsia="uk-UA"/>
              </w:rPr>
              <w:lastRenderedPageBreak/>
              <w:t>08.10.2019 р. № 1272</w:t>
            </w:r>
          </w:p>
          <w:p w14:paraId="32BEEA7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1D65FF7A"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9ACD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582E6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Музичне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9537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4474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F9EC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BEBC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1F35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3FA0F86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77F87796"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6BB6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0D86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Образотворче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9D94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61630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1663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A9E2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110A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6B996D0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7F01888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0B1C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1C62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Фізична 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AFD2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FF76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3D41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D02E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050B6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17930A5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bl>
    <w:p w14:paraId="78E038E0"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p w14:paraId="4CF2D74B"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 </w:t>
      </w:r>
    </w:p>
    <w:p w14:paraId="1B3A4412"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Навчальні програми для учнів закладів освіти І ступеня</w:t>
      </w:r>
    </w:p>
    <w:p w14:paraId="255228A1"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(для 2-х класів)</w:t>
      </w:r>
    </w:p>
    <w:p w14:paraId="5BED63E8"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4"/>
        <w:gridCol w:w="1779"/>
        <w:gridCol w:w="2126"/>
        <w:gridCol w:w="655"/>
        <w:gridCol w:w="1724"/>
        <w:gridCol w:w="1099"/>
        <w:gridCol w:w="1506"/>
      </w:tblGrid>
      <w:tr w:rsidR="00961281" w:rsidRPr="009D43E3" w14:paraId="32C4F891"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E96B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7F53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734E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Назва програми (автор)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5F17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Клас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D30C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Видавництво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443B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Рік</w:t>
            </w:r>
          </w:p>
          <w:p w14:paraId="42C78B9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3093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Гриф</w:t>
            </w:r>
          </w:p>
        </w:tc>
      </w:tr>
      <w:tr w:rsidR="00961281" w:rsidRPr="009D43E3" w14:paraId="31B188EA"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A31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CE5E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Українська мова</w:t>
            </w:r>
          </w:p>
          <w:p w14:paraId="0F0D564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440A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041F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FAD0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C8DA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3F3E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159FE057"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E4D3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58A3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Читання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3C87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DF9A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1EA07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F665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06521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p w14:paraId="54888D4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10B10A85"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E286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08CC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Англійська мова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F558D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E83A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C888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FC45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B469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30EAA947"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D521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39BB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9A77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09DD2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66DC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F074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A6CBF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18CEC2C6"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CE2A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F328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Я досліджую світ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2181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238C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82F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4BCF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2CA1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1B481587"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12DC2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597A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Інформатика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8557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4522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FC54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F5CD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9016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283AC587"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6EA39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87105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Дизайн і технології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A480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8E78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D7742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08A0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D45C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1A6D3313"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8848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17A5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Музичне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E940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027EA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1B4E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5821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BADF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40FC670E"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D13A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8C16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Образотворче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20089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6A54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30855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92D6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0BD5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r w:rsidR="00961281" w:rsidRPr="009D43E3" w14:paraId="07ED5B02"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A639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C94F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Фізична 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AB4A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108A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75483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0D24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70D02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1272</w:t>
            </w:r>
          </w:p>
        </w:tc>
      </w:tr>
    </w:tbl>
    <w:p w14:paraId="37C9071C" w14:textId="77777777" w:rsidR="00961281" w:rsidRPr="00AE756B" w:rsidRDefault="00961281" w:rsidP="00961281">
      <w:pPr>
        <w:shd w:val="clear" w:color="auto" w:fill="FFFFFF"/>
        <w:spacing w:after="150" w:line="240" w:lineRule="auto"/>
        <w:rPr>
          <w:rFonts w:ascii="Times New Roman" w:eastAsia="Times New Roman" w:hAnsi="Times New Roman" w:cs="Times New Roman"/>
          <w:b/>
          <w:bCs/>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p w14:paraId="36229D88"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lastRenderedPageBreak/>
        <w:t>Навчальні програми для учнів закладів освіти І ступеня</w:t>
      </w:r>
    </w:p>
    <w:p w14:paraId="69023482"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(для 3-х класів)</w:t>
      </w:r>
    </w:p>
    <w:p w14:paraId="14A551B8"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4"/>
        <w:gridCol w:w="1779"/>
        <w:gridCol w:w="2126"/>
        <w:gridCol w:w="655"/>
        <w:gridCol w:w="1724"/>
        <w:gridCol w:w="1099"/>
        <w:gridCol w:w="1506"/>
      </w:tblGrid>
      <w:tr w:rsidR="00961281" w:rsidRPr="009D43E3" w14:paraId="582EE62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CC84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CFE4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2B3A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Назва програми (автор)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8284F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Клас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3441F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Видавництво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D35DB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Рік</w:t>
            </w:r>
          </w:p>
          <w:p w14:paraId="40BF56A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C135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Гриф</w:t>
            </w:r>
          </w:p>
        </w:tc>
      </w:tr>
      <w:tr w:rsidR="00961281" w:rsidRPr="009D43E3" w14:paraId="433E6651"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0D93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AB5E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Українська мова</w:t>
            </w:r>
          </w:p>
          <w:p w14:paraId="15822AD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2BA4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1CBE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9268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7E44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E675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73E84486"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80DB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63DD1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Літературне читання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63FA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4EAA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9A06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AF2D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4356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p w14:paraId="64A0479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636E4FCF"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9B78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175D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Англійська мова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3098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272D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D5FC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11B4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1657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0BAB4CDC"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8A04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982B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892FF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16C6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846D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2926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A658D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427638F9"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0471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4663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Я досліджую світ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3426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70FC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5458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7EAE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AC07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3D7FB4B6"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74749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966F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Інформатика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F448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5D1F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54E3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6917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8256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17EA7B19"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4913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3E8C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Дизайн і технології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63FE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xml:space="preserve">Типова освітня програма, розроблена під </w:t>
            </w:r>
            <w:r w:rsidRPr="009D43E3">
              <w:rPr>
                <w:rFonts w:ascii="Times New Roman" w:eastAsia="Times New Roman" w:hAnsi="Times New Roman" w:cs="Times New Roman"/>
                <w:color w:val="333333"/>
                <w:sz w:val="28"/>
                <w:szCs w:val="28"/>
                <w:lang w:eastAsia="uk-UA"/>
              </w:rPr>
              <w:lastRenderedPageBreak/>
              <w:t>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DAB4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0851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F2D2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3406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15B71F25"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81331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1DE5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Музичне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C439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8EAD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619C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8328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F6235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36E395D0"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2943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C467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Образотворче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8FAB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6CEA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3329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894C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1ADC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33DE188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7181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407C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Фізична 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8BBDA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F69CE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D6A4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43B3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11AC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bl>
    <w:p w14:paraId="6A605FD0"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p w14:paraId="0E48AE2B" w14:textId="77777777" w:rsidR="00961281" w:rsidRPr="00AE756B"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p w14:paraId="154E67EA"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p>
    <w:p w14:paraId="7BF529A3"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Навчальні програми для учнів закладів освіти І ступеня</w:t>
      </w:r>
    </w:p>
    <w:p w14:paraId="074B43CF" w14:textId="77777777" w:rsidR="00961281" w:rsidRPr="00000761" w:rsidRDefault="00961281" w:rsidP="00961281">
      <w:pPr>
        <w:shd w:val="clear" w:color="auto" w:fill="FFFFFF"/>
        <w:spacing w:after="150" w:line="240" w:lineRule="auto"/>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(для 4-х класів)</w:t>
      </w:r>
    </w:p>
    <w:p w14:paraId="6D751DC2"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4"/>
        <w:gridCol w:w="1779"/>
        <w:gridCol w:w="2126"/>
        <w:gridCol w:w="655"/>
        <w:gridCol w:w="1724"/>
        <w:gridCol w:w="1099"/>
        <w:gridCol w:w="1506"/>
      </w:tblGrid>
      <w:tr w:rsidR="00961281" w:rsidRPr="009D43E3" w14:paraId="6E94A143"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3993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9584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D57D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Назва програми (автор)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FB31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Клас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8646F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Видавництво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DEBE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Рік</w:t>
            </w:r>
          </w:p>
          <w:p w14:paraId="30305D0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видання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DBA6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Гриф</w:t>
            </w:r>
          </w:p>
        </w:tc>
      </w:tr>
      <w:tr w:rsidR="00961281" w:rsidRPr="009D43E3" w14:paraId="220CC5D4"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B68B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E465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Українська мова</w:t>
            </w:r>
          </w:p>
          <w:p w14:paraId="210C96F3" w14:textId="77777777" w:rsidR="00961281" w:rsidRPr="009D43E3" w:rsidRDefault="00961281" w:rsidP="00961281">
            <w:pPr>
              <w:spacing w:after="150" w:line="240" w:lineRule="auto"/>
              <w:jc w:val="center"/>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7B5F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D1F8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F1A24"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AB56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E714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694D3559"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E145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FC5B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Літературне читання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000F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1487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75BD1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32C1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F2BF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p w14:paraId="6BE5C89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w:t>
            </w:r>
          </w:p>
        </w:tc>
      </w:tr>
      <w:tr w:rsidR="00961281" w:rsidRPr="009D43E3" w14:paraId="7B57B3E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4982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D336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Англійська мова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9FB9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xml:space="preserve">Типова освітня програма, розроблена під </w:t>
            </w:r>
            <w:r w:rsidRPr="009D43E3">
              <w:rPr>
                <w:rFonts w:ascii="Times New Roman" w:eastAsia="Times New Roman" w:hAnsi="Times New Roman" w:cs="Times New Roman"/>
                <w:color w:val="333333"/>
                <w:sz w:val="28"/>
                <w:szCs w:val="28"/>
                <w:lang w:eastAsia="uk-UA"/>
              </w:rPr>
              <w:lastRenderedPageBreak/>
              <w:t>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4BAE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2DF8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4F22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B05B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 xml:space="preserve">Наказ МОН від </w:t>
            </w:r>
            <w:r w:rsidRPr="009D43E3">
              <w:rPr>
                <w:rFonts w:ascii="Times New Roman" w:eastAsia="Times New Roman" w:hAnsi="Times New Roman" w:cs="Times New Roman"/>
                <w:color w:val="333333"/>
                <w:sz w:val="28"/>
                <w:szCs w:val="28"/>
                <w:lang w:eastAsia="uk-UA"/>
              </w:rPr>
              <w:lastRenderedPageBreak/>
              <w:t>08.10.2019 р. № 1273</w:t>
            </w:r>
          </w:p>
        </w:tc>
      </w:tr>
      <w:tr w:rsidR="00961281" w:rsidRPr="009D43E3" w14:paraId="33D1F75D"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E282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7E5B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5880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17FB7"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FD684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60245"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E1FDC9"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2B5C69AF"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0B81A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8C4F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Я досліджую світ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942DF"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74A9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64E9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0C8D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6F5B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1FFC912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F250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4B8DA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Інформатика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6F86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5012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A1EA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7565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94298"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580D738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59F13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86C51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Дизайн і технології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3A02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2E23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E063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2485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ED5CCA"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7A79135C"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6844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C3C2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Музичне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D7BA3"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D0EA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71E6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69FE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70264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3807832A"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E898A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34E54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Образотворче мистецтво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BDD5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77D7BB"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BFB72"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0A2E71"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4596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r w:rsidR="00961281" w:rsidRPr="009D43E3" w14:paraId="05E0ECB5"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FB090"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530AC"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Фізична 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08FE56"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Типова освітня програма, розроблена під керівництвом Савченко О.Я.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230D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95F6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Сайт МОН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EF44D"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EEF2AE" w14:textId="77777777" w:rsidR="00961281" w:rsidRPr="009D43E3" w:rsidRDefault="00961281" w:rsidP="00961281">
            <w:pPr>
              <w:spacing w:after="150" w:line="240" w:lineRule="auto"/>
              <w:rPr>
                <w:rFonts w:ascii="Times New Roman" w:eastAsia="Times New Roman" w:hAnsi="Times New Roman" w:cs="Times New Roman"/>
                <w:color w:val="333333"/>
                <w:sz w:val="28"/>
                <w:szCs w:val="28"/>
                <w:lang w:eastAsia="uk-UA"/>
              </w:rPr>
            </w:pPr>
            <w:r w:rsidRPr="009D43E3">
              <w:rPr>
                <w:rFonts w:ascii="Times New Roman" w:eastAsia="Times New Roman" w:hAnsi="Times New Roman" w:cs="Times New Roman"/>
                <w:color w:val="333333"/>
                <w:sz w:val="28"/>
                <w:szCs w:val="28"/>
                <w:lang w:eastAsia="uk-UA"/>
              </w:rPr>
              <w:t>Наказ МОН від 08.10.2019 р. № 1273</w:t>
            </w:r>
          </w:p>
        </w:tc>
      </w:tr>
    </w:tbl>
    <w:p w14:paraId="20E59A06" w14:textId="77777777" w:rsidR="00961281" w:rsidRPr="009D43E3"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 </w:t>
      </w:r>
    </w:p>
    <w:p w14:paraId="2352897C" w14:textId="77777777" w:rsidR="00961281" w:rsidRDefault="00961281" w:rsidP="00961281">
      <w:pPr>
        <w:jc w:val="right"/>
        <w:rPr>
          <w:rFonts w:ascii="Times New Roman" w:hAnsi="Times New Roman" w:cs="Times New Roman"/>
          <w:sz w:val="28"/>
          <w:szCs w:val="28"/>
        </w:rPr>
      </w:pPr>
    </w:p>
    <w:p w14:paraId="30712174" w14:textId="77777777" w:rsidR="00961281" w:rsidRDefault="00961281" w:rsidP="00961281">
      <w:pPr>
        <w:jc w:val="right"/>
        <w:rPr>
          <w:rFonts w:ascii="Times New Roman" w:hAnsi="Times New Roman" w:cs="Times New Roman"/>
          <w:sz w:val="28"/>
          <w:szCs w:val="28"/>
        </w:rPr>
      </w:pPr>
    </w:p>
    <w:p w14:paraId="7F1D3CF3" w14:textId="77777777" w:rsidR="00961281" w:rsidRPr="00000761" w:rsidRDefault="00961281" w:rsidP="00961281">
      <w:pPr>
        <w:jc w:val="right"/>
        <w:rPr>
          <w:rFonts w:ascii="Times New Roman" w:hAnsi="Times New Roman" w:cs="Times New Roman"/>
          <w:b/>
          <w:sz w:val="28"/>
          <w:szCs w:val="28"/>
        </w:rPr>
      </w:pPr>
      <w:r w:rsidRPr="00000761">
        <w:rPr>
          <w:rFonts w:ascii="Times New Roman" w:hAnsi="Times New Roman" w:cs="Times New Roman"/>
          <w:b/>
          <w:sz w:val="28"/>
          <w:szCs w:val="28"/>
        </w:rPr>
        <w:lastRenderedPageBreak/>
        <w:t>Додаток 2</w:t>
      </w:r>
    </w:p>
    <w:p w14:paraId="1FB82001" w14:textId="77777777" w:rsidR="00961281" w:rsidRPr="00AE756B" w:rsidRDefault="00961281" w:rsidP="00961281">
      <w:pPr>
        <w:jc w:val="right"/>
        <w:rPr>
          <w:rFonts w:ascii="Times New Roman" w:hAnsi="Times New Roman" w:cs="Times New Roman"/>
          <w:sz w:val="28"/>
          <w:szCs w:val="28"/>
        </w:rPr>
      </w:pPr>
    </w:p>
    <w:p w14:paraId="75B0853A" w14:textId="77777777" w:rsidR="00961281" w:rsidRPr="00AE756B" w:rsidRDefault="00961281" w:rsidP="00000761">
      <w:pPr>
        <w:shd w:val="clear" w:color="auto" w:fill="FFFFFF"/>
        <w:spacing w:after="150" w:line="240" w:lineRule="auto"/>
        <w:jc w:val="center"/>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КРИТЕРІЇ ОЦІНЮВАННЯ НАВЧАЛЬНИХ ДОСЯГНЕНЬ ЗДОБУВАЧІВ ОСВІТИ І СТУПЕНЯ</w:t>
      </w:r>
    </w:p>
    <w:p w14:paraId="0FF3EB20"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Оцінювання учнів 1-4-х класів відбувається згідно з наказом МОН України №813 від 13.07.2021 р. «Про затвердження методичних рекомендацій щодо оцінювання результатів навчання учнів 1-4 класів закладів загальної середньої освіти».</w:t>
      </w:r>
    </w:p>
    <w:p w14:paraId="1B8FD137"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здійснюють з метою створення сприятливих умов для розвитку талантів i здібностей кожного учня/учениці, формування у нього/неї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14:paraId="7759F35C"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Відповідно до Закону України «Про загальну середню освіту» оцінювання учнів 1-4 класів закладу </w:t>
      </w:r>
      <w:r>
        <w:rPr>
          <w:rFonts w:ascii="Times New Roman" w:eastAsia="Times New Roman" w:hAnsi="Times New Roman" w:cs="Times New Roman"/>
          <w:color w:val="333333"/>
          <w:sz w:val="28"/>
          <w:szCs w:val="28"/>
          <w:lang w:eastAsia="uk-UA"/>
        </w:rPr>
        <w:t>ґ</w:t>
      </w:r>
      <w:r w:rsidRPr="00AE756B">
        <w:rPr>
          <w:rFonts w:ascii="Times New Roman" w:eastAsia="Times New Roman" w:hAnsi="Times New Roman" w:cs="Times New Roman"/>
          <w:color w:val="333333"/>
          <w:sz w:val="28"/>
          <w:szCs w:val="28"/>
          <w:lang w:eastAsia="uk-UA"/>
        </w:rPr>
        <w:t>рунтується на принцип</w:t>
      </w:r>
      <w:r w:rsidRPr="00101501">
        <w:rPr>
          <w:rFonts w:ascii="Times New Roman" w:eastAsia="Times New Roman" w:hAnsi="Times New Roman" w:cs="Times New Roman"/>
          <w:color w:val="333333"/>
          <w:sz w:val="28"/>
          <w:szCs w:val="28"/>
          <w:lang w:eastAsia="uk-UA"/>
        </w:rPr>
        <w:t>а</w:t>
      </w:r>
      <w:r w:rsidRPr="00101501">
        <w:rPr>
          <w:rFonts w:ascii="Times New Roman" w:eastAsia="Times New Roman" w:hAnsi="Times New Roman" w:cs="Times New Roman"/>
          <w:bCs/>
          <w:color w:val="333333"/>
          <w:sz w:val="28"/>
          <w:szCs w:val="28"/>
          <w:lang w:eastAsia="uk-UA"/>
        </w:rPr>
        <w:t>х</w:t>
      </w:r>
      <w:r w:rsidRPr="00AE756B">
        <w:rPr>
          <w:rFonts w:ascii="Times New Roman" w:eastAsia="Times New Roman" w:hAnsi="Times New Roman" w:cs="Times New Roman"/>
          <w:b/>
          <w:bCs/>
          <w:color w:val="333333"/>
          <w:sz w:val="28"/>
          <w:szCs w:val="28"/>
          <w:lang w:eastAsia="uk-UA"/>
        </w:rPr>
        <w:t> </w:t>
      </w:r>
      <w:proofErr w:type="spellStart"/>
      <w:r w:rsidRPr="00AE756B">
        <w:rPr>
          <w:rFonts w:ascii="Times New Roman" w:eastAsia="Times New Roman" w:hAnsi="Times New Roman" w:cs="Times New Roman"/>
          <w:color w:val="333333"/>
          <w:sz w:val="28"/>
          <w:szCs w:val="28"/>
          <w:lang w:eastAsia="uk-UA"/>
        </w:rPr>
        <w:t>дитиноцентризму</w:t>
      </w:r>
      <w:proofErr w:type="spellEnd"/>
      <w:r w:rsidRPr="00AE756B">
        <w:rPr>
          <w:rFonts w:ascii="Times New Roman" w:eastAsia="Times New Roman" w:hAnsi="Times New Roman" w:cs="Times New Roman"/>
          <w:color w:val="333333"/>
          <w:sz w:val="28"/>
          <w:szCs w:val="28"/>
          <w:lang w:eastAsia="uk-UA"/>
        </w:rPr>
        <w:t xml:space="preserve">, об’єктивності, доброчесності, справедливості, неупередженості, систематичності, </w:t>
      </w:r>
      <w:proofErr w:type="spellStart"/>
      <w:r w:rsidRPr="00AE756B">
        <w:rPr>
          <w:rFonts w:ascii="Times New Roman" w:eastAsia="Times New Roman" w:hAnsi="Times New Roman" w:cs="Times New Roman"/>
          <w:color w:val="333333"/>
          <w:sz w:val="28"/>
          <w:szCs w:val="28"/>
          <w:lang w:eastAsia="uk-UA"/>
        </w:rPr>
        <w:t>критеріальності</w:t>
      </w:r>
      <w:proofErr w:type="spellEnd"/>
      <w:r w:rsidRPr="00AE756B">
        <w:rPr>
          <w:rFonts w:ascii="Times New Roman" w:eastAsia="Times New Roman" w:hAnsi="Times New Roman" w:cs="Times New Roman"/>
          <w:color w:val="333333"/>
          <w:sz w:val="28"/>
          <w:szCs w:val="28"/>
          <w:lang w:eastAsia="uk-UA"/>
        </w:rPr>
        <w:t>, гнучкості, перспективності, диференційованості та конфіденційності, а також плановості, прозорості, відкритості, доброзичливості.</w:t>
      </w:r>
    </w:p>
    <w:p w14:paraId="50D9FC18"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Основними функціями оцінювання е формувальна, </w:t>
      </w:r>
      <w:proofErr w:type="spellStart"/>
      <w:r w:rsidRPr="00AE756B">
        <w:rPr>
          <w:rFonts w:ascii="Times New Roman" w:eastAsia="Times New Roman" w:hAnsi="Times New Roman" w:cs="Times New Roman"/>
          <w:color w:val="333333"/>
          <w:sz w:val="28"/>
          <w:szCs w:val="28"/>
          <w:lang w:eastAsia="uk-UA"/>
        </w:rPr>
        <w:t>діагностувальна</w:t>
      </w:r>
      <w:proofErr w:type="spellEnd"/>
      <w:r w:rsidRPr="00AE756B">
        <w:rPr>
          <w:rFonts w:ascii="Times New Roman" w:eastAsia="Times New Roman" w:hAnsi="Times New Roman" w:cs="Times New Roman"/>
          <w:color w:val="333333"/>
          <w:sz w:val="28"/>
          <w:szCs w:val="28"/>
          <w:lang w:eastAsia="uk-UA"/>
        </w:rPr>
        <w:t>, мотиваційно-</w:t>
      </w:r>
      <w:proofErr w:type="spellStart"/>
      <w:r w:rsidRPr="00AE756B">
        <w:rPr>
          <w:rFonts w:ascii="Times New Roman" w:eastAsia="Times New Roman" w:hAnsi="Times New Roman" w:cs="Times New Roman"/>
          <w:color w:val="333333"/>
          <w:sz w:val="28"/>
          <w:szCs w:val="28"/>
          <w:lang w:eastAsia="uk-UA"/>
        </w:rPr>
        <w:t>стимулювальна</w:t>
      </w:r>
      <w:proofErr w:type="spellEnd"/>
      <w:r w:rsidRPr="00AE756B">
        <w:rPr>
          <w:rFonts w:ascii="Times New Roman" w:eastAsia="Times New Roman" w:hAnsi="Times New Roman" w:cs="Times New Roman"/>
          <w:color w:val="333333"/>
          <w:sz w:val="28"/>
          <w:szCs w:val="28"/>
          <w:lang w:eastAsia="uk-UA"/>
        </w:rPr>
        <w:t xml:space="preserve">, розвивальна, </w:t>
      </w:r>
      <w:proofErr w:type="spellStart"/>
      <w:r w:rsidRPr="00AE756B">
        <w:rPr>
          <w:rFonts w:ascii="Times New Roman" w:eastAsia="Times New Roman" w:hAnsi="Times New Roman" w:cs="Times New Roman"/>
          <w:color w:val="333333"/>
          <w:sz w:val="28"/>
          <w:szCs w:val="28"/>
          <w:lang w:eastAsia="uk-UA"/>
        </w:rPr>
        <w:t>оріентувальна</w:t>
      </w:r>
      <w:proofErr w:type="spellEnd"/>
      <w:r w:rsidRPr="00AE756B">
        <w:rPr>
          <w:rFonts w:ascii="Times New Roman" w:eastAsia="Times New Roman" w:hAnsi="Times New Roman" w:cs="Times New Roman"/>
          <w:color w:val="333333"/>
          <w:sz w:val="28"/>
          <w:szCs w:val="28"/>
          <w:lang w:eastAsia="uk-UA"/>
        </w:rPr>
        <w:t xml:space="preserve">, коригувальна, прогностична, </w:t>
      </w:r>
      <w:proofErr w:type="spellStart"/>
      <w:r w:rsidRPr="00AE756B">
        <w:rPr>
          <w:rFonts w:ascii="Times New Roman" w:eastAsia="Times New Roman" w:hAnsi="Times New Roman" w:cs="Times New Roman"/>
          <w:color w:val="333333"/>
          <w:sz w:val="28"/>
          <w:szCs w:val="28"/>
          <w:lang w:eastAsia="uk-UA"/>
        </w:rPr>
        <w:t>констатувальна</w:t>
      </w:r>
      <w:proofErr w:type="spellEnd"/>
      <w:r w:rsidRPr="00AE756B">
        <w:rPr>
          <w:rFonts w:ascii="Times New Roman" w:eastAsia="Times New Roman" w:hAnsi="Times New Roman" w:cs="Times New Roman"/>
          <w:color w:val="333333"/>
          <w:sz w:val="28"/>
          <w:szCs w:val="28"/>
          <w:lang w:eastAsia="uk-UA"/>
        </w:rPr>
        <w:t>, виховна.</w:t>
      </w:r>
    </w:p>
    <w:p w14:paraId="55A8FF4E"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Реалізацію формувальної функції оцінювання вчителі закладу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14:paraId="4F574454"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Об’єктами оцінювання є результати навчання учня/учениці, у тому числі процес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досягнення ним/нею. Відповідно до пункту 22 статті 1 Закону України</w:t>
      </w:r>
    </w:p>
    <w:p w14:paraId="61E5210E"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i оцінити та які особа здатна продемонструвати після завершення освітньої програми або окремих освітніх компонентів.</w:t>
      </w:r>
    </w:p>
    <w:p w14:paraId="2E320E6C"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педагоги виокремлюють об’єктивні результати навчання (знання про предмети i явища навколишнього світу, взаємозв’язки i відношення між ними, уміння та навички оперувати знаннями, уміння застосовувати набутий </w:t>
      </w:r>
      <w:r w:rsidRPr="00AE756B">
        <w:rPr>
          <w:rFonts w:ascii="Times New Roman" w:eastAsia="Times New Roman" w:hAnsi="Times New Roman" w:cs="Times New Roman"/>
          <w:color w:val="333333"/>
          <w:sz w:val="28"/>
          <w:szCs w:val="28"/>
          <w:lang w:eastAsia="uk-UA"/>
        </w:rPr>
        <w:lastRenderedPageBreak/>
        <w:t>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14:paraId="51601422"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Відповідно до пункту 28 Державного стандарту початкової освіти отримання даних,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аналіз та формулювання суджень про результати навчання учнів здійснюють у процесі:</w:t>
      </w:r>
    </w:p>
    <w:p w14:paraId="6DF14074" w14:textId="77777777" w:rsidR="00961281" w:rsidRPr="00AE756B" w:rsidRDefault="00961281" w:rsidP="00961281">
      <w:pPr>
        <w:numPr>
          <w:ilvl w:val="0"/>
          <w:numId w:val="1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формувального оцінювання, метою якого є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5B4295C1" w14:textId="77777777" w:rsidR="00961281" w:rsidRPr="00AE756B" w:rsidRDefault="00961281" w:rsidP="00961281">
      <w:pPr>
        <w:numPr>
          <w:ilvl w:val="0"/>
          <w:numId w:val="17"/>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14:paraId="2477F172"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14:paraId="28765E35"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здійснюється під час різних видів навчально-пізнавальної діяльності учнів, яка може бути: за формою - індивідуальною, груповою, фронтальною, за способом виконання - </w:t>
      </w:r>
      <w:proofErr w:type="spellStart"/>
      <w:r w:rsidRPr="00AE756B">
        <w:rPr>
          <w:rFonts w:ascii="Times New Roman" w:eastAsia="Times New Roman" w:hAnsi="Times New Roman" w:cs="Times New Roman"/>
          <w:color w:val="333333"/>
          <w:sz w:val="28"/>
          <w:szCs w:val="28"/>
          <w:lang w:eastAsia="uk-UA"/>
        </w:rPr>
        <w:t>yснoю</w:t>
      </w:r>
      <w:proofErr w:type="spellEnd"/>
      <w:r w:rsidRPr="00AE756B">
        <w:rPr>
          <w:rFonts w:ascii="Times New Roman" w:eastAsia="Times New Roman" w:hAnsi="Times New Roman" w:cs="Times New Roman"/>
          <w:color w:val="333333"/>
          <w:sz w:val="28"/>
          <w:szCs w:val="28"/>
          <w:lang w:eastAsia="uk-UA"/>
        </w:rPr>
        <w:t xml:space="preserve"> (бесіда, розповідь, переказ, діалог тощо), письмовою (окремі навчальні завдання, у тому числі тестові, </w:t>
      </w:r>
      <w:proofErr w:type="spellStart"/>
      <w:r w:rsidRPr="00AE756B">
        <w:rPr>
          <w:rFonts w:ascii="Times New Roman" w:eastAsia="Times New Roman" w:hAnsi="Times New Roman" w:cs="Times New Roman"/>
          <w:color w:val="333333"/>
          <w:sz w:val="28"/>
          <w:szCs w:val="28"/>
          <w:lang w:eastAsia="uk-UA"/>
        </w:rPr>
        <w:t>компетентнісні</w:t>
      </w:r>
      <w:proofErr w:type="spellEnd"/>
      <w:r w:rsidRPr="00AE756B">
        <w:rPr>
          <w:rFonts w:ascii="Times New Roman" w:eastAsia="Times New Roman" w:hAnsi="Times New Roman" w:cs="Times New Roman"/>
          <w:color w:val="333333"/>
          <w:sz w:val="28"/>
          <w:szCs w:val="28"/>
          <w:lang w:eastAsia="uk-UA"/>
        </w:rPr>
        <w:t xml:space="preserve"> завдання, перекази, диктанти тощо, а також </w:t>
      </w:r>
      <w:proofErr w:type="spellStart"/>
      <w:r w:rsidRPr="00AE756B">
        <w:rPr>
          <w:rFonts w:ascii="Times New Roman" w:eastAsia="Times New Roman" w:hAnsi="Times New Roman" w:cs="Times New Roman"/>
          <w:color w:val="333333"/>
          <w:sz w:val="28"/>
          <w:szCs w:val="28"/>
          <w:lang w:eastAsia="uk-UA"/>
        </w:rPr>
        <w:t>діагностувальні</w:t>
      </w:r>
      <w:proofErr w:type="spellEnd"/>
      <w:r w:rsidRPr="00AE756B">
        <w:rPr>
          <w:rFonts w:ascii="Times New Roman" w:eastAsia="Times New Roman" w:hAnsi="Times New Roman" w:cs="Times New Roman"/>
          <w:color w:val="333333"/>
          <w:sz w:val="28"/>
          <w:szCs w:val="28"/>
          <w:lang w:eastAsia="uk-UA"/>
        </w:rPr>
        <w:t xml:space="preserve"> роботи), практичною (дослід, практична робота, навчальний </w:t>
      </w:r>
      <w:proofErr w:type="spellStart"/>
      <w:r w:rsidRPr="00AE756B">
        <w:rPr>
          <w:rFonts w:ascii="Times New Roman" w:eastAsia="Times New Roman" w:hAnsi="Times New Roman" w:cs="Times New Roman"/>
          <w:color w:val="333333"/>
          <w:sz w:val="28"/>
          <w:szCs w:val="28"/>
          <w:lang w:eastAsia="uk-UA"/>
        </w:rPr>
        <w:t>про</w:t>
      </w:r>
      <w:r>
        <w:rPr>
          <w:rFonts w:ascii="Times New Roman" w:eastAsia="Times New Roman" w:hAnsi="Times New Roman" w:cs="Times New Roman"/>
          <w:color w:val="333333"/>
          <w:sz w:val="28"/>
          <w:szCs w:val="28"/>
          <w:lang w:eastAsia="uk-UA"/>
        </w:rPr>
        <w:t>є</w:t>
      </w:r>
      <w:r w:rsidRPr="00AE756B">
        <w:rPr>
          <w:rFonts w:ascii="Times New Roman" w:eastAsia="Times New Roman" w:hAnsi="Times New Roman" w:cs="Times New Roman"/>
          <w:color w:val="333333"/>
          <w:sz w:val="28"/>
          <w:szCs w:val="28"/>
          <w:lang w:eastAsia="uk-UA"/>
        </w:rPr>
        <w:t>кт</w:t>
      </w:r>
      <w:proofErr w:type="spellEnd"/>
      <w:r w:rsidRPr="00AE756B">
        <w:rPr>
          <w:rFonts w:ascii="Times New Roman" w:eastAsia="Times New Roman" w:hAnsi="Times New Roman" w:cs="Times New Roman"/>
          <w:color w:val="333333"/>
          <w:sz w:val="28"/>
          <w:szCs w:val="28"/>
          <w:lang w:eastAsia="uk-UA"/>
        </w:rPr>
        <w:t>, учнівське портфоліо, спостереження, робота з картами, заповнення таблиць, побудова схем, моделей тощо).</w:t>
      </w:r>
    </w:p>
    <w:p w14:paraId="6008EF25"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На заміну узагальненій бальній оцінці навчальних досягнень учнів з предмета вивчення/інтегрованого курсу вчителі закладу використовують вербальну оцінку окремих результатів навчання учня/учениці з предмета вивчення, інтегрованого курсу (освітньої галузі), яка окрім оцінювального судження про досягнення називає рівень результату навчання. Рівень результату навчання визначається з урахуванням динаміки о досягнення та позначається буквами:</w:t>
      </w:r>
    </w:p>
    <w:p w14:paraId="51CB3AC1"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«початковий» (П), «середній» (С), «достатній» (Д), «високий (В)».</w:t>
      </w:r>
    </w:p>
    <w:p w14:paraId="7C99CF8F"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Вона дозволяє забезпечити об’єктивність i точність результату оцінювання та розроблена з урахуванням таких показників:</w:t>
      </w:r>
    </w:p>
    <w:p w14:paraId="33BC8BCC" w14:textId="77777777" w:rsidR="00961281" w:rsidRPr="00AE756B" w:rsidRDefault="00961281" w:rsidP="00961281">
      <w:pPr>
        <w:numPr>
          <w:ilvl w:val="0"/>
          <w:numId w:val="1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lastRenderedPageBreak/>
        <w:t xml:space="preserve">якість </w:t>
      </w:r>
      <w:proofErr w:type="spellStart"/>
      <w:r w:rsidRPr="00AE756B">
        <w:rPr>
          <w:rFonts w:ascii="Times New Roman" w:eastAsia="Times New Roman" w:hAnsi="Times New Roman" w:cs="Times New Roman"/>
          <w:color w:val="333333"/>
          <w:sz w:val="28"/>
          <w:szCs w:val="28"/>
          <w:lang w:eastAsia="uk-UA"/>
        </w:rPr>
        <w:t>знаннєвого</w:t>
      </w:r>
      <w:proofErr w:type="spellEnd"/>
      <w:r w:rsidRPr="00AE756B">
        <w:rPr>
          <w:rFonts w:ascii="Times New Roman" w:eastAsia="Times New Roman" w:hAnsi="Times New Roman" w:cs="Times New Roman"/>
          <w:color w:val="333333"/>
          <w:sz w:val="28"/>
          <w:szCs w:val="28"/>
          <w:lang w:eastAsia="uk-UA"/>
        </w:rPr>
        <w:t xml:space="preserve"> складника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 xml:space="preserve"> (міцність, повнота, глибина, узагальненість, системність; до того ж визначальними ознаками є дієвість i гнучкість </w:t>
      </w:r>
      <w:proofErr w:type="spellStart"/>
      <w:r w:rsidRPr="00AE756B">
        <w:rPr>
          <w:rFonts w:ascii="Times New Roman" w:eastAsia="Times New Roman" w:hAnsi="Times New Roman" w:cs="Times New Roman"/>
          <w:color w:val="333333"/>
          <w:sz w:val="28"/>
          <w:szCs w:val="28"/>
          <w:lang w:eastAsia="uk-UA"/>
        </w:rPr>
        <w:t>знаннєвого</w:t>
      </w:r>
      <w:proofErr w:type="spellEnd"/>
      <w:r w:rsidRPr="00AE756B">
        <w:rPr>
          <w:rFonts w:ascii="Times New Roman" w:eastAsia="Times New Roman" w:hAnsi="Times New Roman" w:cs="Times New Roman"/>
          <w:color w:val="333333"/>
          <w:sz w:val="28"/>
          <w:szCs w:val="28"/>
          <w:lang w:eastAsia="uk-UA"/>
        </w:rPr>
        <w:t xml:space="preserve"> складника, що виявляються у готовності учня/учениці застосовувати знання в навчальних ситуаціях);</w:t>
      </w:r>
    </w:p>
    <w:p w14:paraId="634BEBD9" w14:textId="77777777" w:rsidR="00961281" w:rsidRPr="00AE756B" w:rsidRDefault="00961281" w:rsidP="00961281">
      <w:pPr>
        <w:numPr>
          <w:ilvl w:val="0"/>
          <w:numId w:val="1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сформованість діяльнісного складника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 xml:space="preserve"> за рівнями </w:t>
      </w:r>
      <w:proofErr w:type="spellStart"/>
      <w:r w:rsidRPr="00AE756B">
        <w:rPr>
          <w:rFonts w:ascii="Times New Roman" w:eastAsia="Times New Roman" w:hAnsi="Times New Roman" w:cs="Times New Roman"/>
          <w:color w:val="333333"/>
          <w:sz w:val="28"/>
          <w:szCs w:val="28"/>
          <w:lang w:eastAsia="uk-UA"/>
        </w:rPr>
        <w:t>реалізацїї</w:t>
      </w:r>
      <w:proofErr w:type="spellEnd"/>
      <w:r w:rsidRPr="00AE756B">
        <w:rPr>
          <w:rFonts w:ascii="Times New Roman" w:eastAsia="Times New Roman" w:hAnsi="Times New Roman" w:cs="Times New Roman"/>
          <w:color w:val="333333"/>
          <w:sz w:val="28"/>
          <w:szCs w:val="28"/>
          <w:lang w:eastAsia="uk-UA"/>
        </w:rPr>
        <w:t xml:space="preserve"> навчальної діяльності: рівень розпізнавання i копіювання зразків, репродуктивний, продуктивний, </w:t>
      </w:r>
      <w:proofErr w:type="spellStart"/>
      <w:r w:rsidRPr="00AE756B">
        <w:rPr>
          <w:rFonts w:ascii="Times New Roman" w:eastAsia="Times New Roman" w:hAnsi="Times New Roman" w:cs="Times New Roman"/>
          <w:color w:val="333333"/>
          <w:sz w:val="28"/>
          <w:szCs w:val="28"/>
          <w:lang w:eastAsia="uk-UA"/>
        </w:rPr>
        <w:t>продуктивно</w:t>
      </w:r>
      <w:proofErr w:type="spellEnd"/>
      <w:r w:rsidRPr="00AE756B">
        <w:rPr>
          <w:rFonts w:ascii="Times New Roman" w:eastAsia="Times New Roman" w:hAnsi="Times New Roman" w:cs="Times New Roman"/>
          <w:color w:val="333333"/>
          <w:sz w:val="28"/>
          <w:szCs w:val="28"/>
          <w:lang w:eastAsia="uk-UA"/>
        </w:rPr>
        <w:t>-творчий рівні;</w:t>
      </w:r>
    </w:p>
    <w:p w14:paraId="72A3BC65" w14:textId="77777777" w:rsidR="00961281" w:rsidRPr="00AE756B" w:rsidRDefault="00961281" w:rsidP="00961281">
      <w:pPr>
        <w:numPr>
          <w:ilvl w:val="0"/>
          <w:numId w:val="18"/>
        </w:numPr>
        <w:shd w:val="clear" w:color="auto" w:fill="FFFFFF"/>
        <w:spacing w:before="100" w:beforeAutospacing="1" w:after="100" w:afterAutospacing="1" w:line="300" w:lineRule="atLeast"/>
        <w:ind w:left="450"/>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прояв мотиваційно-ціннісного складника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 а саме умотивованості, інтересу, відповідальності.</w:t>
      </w:r>
    </w:p>
    <w:p w14:paraId="0E7F635C" w14:textId="77777777" w:rsidR="00961281" w:rsidRPr="00AE756B" w:rsidRDefault="00961281" w:rsidP="00961281">
      <w:pPr>
        <w:shd w:val="clear" w:color="auto" w:fill="FFFFFF"/>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w:t>
      </w:r>
    </w:p>
    <w:p w14:paraId="48136CDB" w14:textId="77777777" w:rsidR="00961281" w:rsidRPr="00000761" w:rsidRDefault="00961281" w:rsidP="00000761">
      <w:pPr>
        <w:shd w:val="clear" w:color="auto" w:fill="FFFFFF"/>
        <w:spacing w:after="150" w:line="240" w:lineRule="auto"/>
        <w:jc w:val="center"/>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Орієнтовна рамка оцінювання результатів навчання</w:t>
      </w:r>
    </w:p>
    <w:p w14:paraId="2C43DC62" w14:textId="77777777" w:rsidR="00961281" w:rsidRPr="00000761" w:rsidRDefault="00961281" w:rsidP="00000761">
      <w:pPr>
        <w:shd w:val="clear" w:color="auto" w:fill="FFFFFF"/>
        <w:spacing w:after="150" w:line="240" w:lineRule="auto"/>
        <w:jc w:val="center"/>
        <w:rPr>
          <w:rFonts w:ascii="Times New Roman" w:eastAsia="Times New Roman" w:hAnsi="Times New Roman" w:cs="Times New Roman"/>
          <w:i/>
          <w:color w:val="333333"/>
          <w:sz w:val="28"/>
          <w:szCs w:val="28"/>
          <w:lang w:eastAsia="uk-UA"/>
        </w:rPr>
      </w:pPr>
      <w:r w:rsidRPr="00000761">
        <w:rPr>
          <w:rFonts w:ascii="Times New Roman" w:eastAsia="Times New Roman" w:hAnsi="Times New Roman" w:cs="Times New Roman"/>
          <w:b/>
          <w:bCs/>
          <w:i/>
          <w:color w:val="333333"/>
          <w:sz w:val="28"/>
          <w:szCs w:val="28"/>
          <w:lang w:eastAsia="uk-UA"/>
        </w:rPr>
        <w:t>учнів 3-4-х класів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19"/>
        <w:gridCol w:w="6704"/>
      </w:tblGrid>
      <w:tr w:rsidR="00961281" w:rsidRPr="00AE756B" w14:paraId="5C8862C9"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A78BD"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Оцінка результатів навчання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6BC09" w14:textId="77777777" w:rsidR="00961281" w:rsidRPr="00AE756B" w:rsidRDefault="00961281" w:rsidP="00961281">
            <w:pPr>
              <w:spacing w:before="150" w:after="150" w:line="600" w:lineRule="atLeast"/>
              <w:outlineLvl w:val="1"/>
              <w:rPr>
                <w:rFonts w:ascii="Times New Roman" w:eastAsia="Times New Roman" w:hAnsi="Times New Roman" w:cs="Times New Roman"/>
                <w:b/>
                <w:bCs/>
                <w:color w:val="333333"/>
                <w:sz w:val="28"/>
                <w:szCs w:val="28"/>
                <w:lang w:eastAsia="uk-UA"/>
              </w:rPr>
            </w:pPr>
            <w:r w:rsidRPr="00AE756B">
              <w:rPr>
                <w:rFonts w:ascii="Times New Roman" w:eastAsia="Times New Roman" w:hAnsi="Times New Roman" w:cs="Times New Roman"/>
                <w:b/>
                <w:bCs/>
                <w:color w:val="333333"/>
                <w:sz w:val="28"/>
                <w:szCs w:val="28"/>
                <w:lang w:eastAsia="uk-UA"/>
              </w:rPr>
              <w:t>Характеристика рівня результатів навчання учня/учениці</w:t>
            </w:r>
          </w:p>
        </w:tc>
      </w:tr>
      <w:tr w:rsidR="00961281" w:rsidRPr="00AE756B" w14:paraId="30A2A2D5"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4297BA" w14:textId="77777777" w:rsidR="00961281" w:rsidRPr="00AE756B" w:rsidRDefault="00961281" w:rsidP="00961281">
            <w:pPr>
              <w:spacing w:before="150" w:after="150" w:line="600" w:lineRule="atLeast"/>
              <w:outlineLvl w:val="1"/>
              <w:rPr>
                <w:rFonts w:ascii="Times New Roman" w:eastAsia="Times New Roman" w:hAnsi="Times New Roman" w:cs="Times New Roman"/>
                <w:b/>
                <w:bCs/>
                <w:color w:val="333333"/>
                <w:sz w:val="28"/>
                <w:szCs w:val="28"/>
                <w:lang w:eastAsia="uk-UA"/>
              </w:rPr>
            </w:pPr>
            <w:r w:rsidRPr="00AE756B">
              <w:rPr>
                <w:rFonts w:ascii="Times New Roman" w:eastAsia="Times New Roman" w:hAnsi="Times New Roman" w:cs="Times New Roman"/>
                <w:b/>
                <w:bCs/>
                <w:color w:val="333333"/>
                <w:sz w:val="28"/>
                <w:szCs w:val="28"/>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C3AB30"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Учень/учениця виконує навчальні завдання на </w:t>
            </w:r>
            <w:proofErr w:type="spellStart"/>
            <w:r w:rsidRPr="00AE756B">
              <w:rPr>
                <w:rFonts w:ascii="Times New Roman" w:eastAsia="Times New Roman" w:hAnsi="Times New Roman" w:cs="Times New Roman"/>
                <w:color w:val="333333"/>
                <w:sz w:val="28"/>
                <w:szCs w:val="28"/>
                <w:lang w:eastAsia="uk-UA"/>
              </w:rPr>
              <w:t>продуктивно</w:t>
            </w:r>
            <w:proofErr w:type="spellEnd"/>
            <w:r w:rsidRPr="00AE756B">
              <w:rPr>
                <w:rFonts w:ascii="Times New Roman" w:eastAsia="Times New Roman" w:hAnsi="Times New Roman" w:cs="Times New Roman"/>
                <w:color w:val="333333"/>
                <w:sz w:val="28"/>
                <w:szCs w:val="28"/>
                <w:lang w:eastAsia="uk-UA"/>
              </w:rPr>
              <w:t>-творчому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7D8B2A93"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визначає самостійно об'єкти, про які йдеться в завданнях, називає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та взаємопов’язані з ними об’єкти;</w:t>
            </w:r>
          </w:p>
          <w:p w14:paraId="5EED36F2"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характеризує об'єкти, визначає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спільні й відмінні ознаки, властивості; установлює причин</w:t>
            </w:r>
            <w:r>
              <w:rPr>
                <w:rFonts w:ascii="Times New Roman" w:eastAsia="Times New Roman" w:hAnsi="Times New Roman" w:cs="Times New Roman"/>
                <w:color w:val="333333"/>
                <w:sz w:val="28"/>
                <w:szCs w:val="28"/>
                <w:lang w:eastAsia="uk-UA"/>
              </w:rPr>
              <w:t>н</w:t>
            </w:r>
            <w:r w:rsidRPr="00AE756B">
              <w:rPr>
                <w:rFonts w:ascii="Times New Roman" w:eastAsia="Times New Roman" w:hAnsi="Times New Roman" w:cs="Times New Roman"/>
                <w:color w:val="333333"/>
                <w:sz w:val="28"/>
                <w:szCs w:val="28"/>
                <w:lang w:eastAsia="uk-UA"/>
              </w:rPr>
              <w:t>о-наслідкові зв'язки між об'єктами; класифікує об’єкти;</w:t>
            </w:r>
          </w:p>
          <w:p w14:paraId="4D61D155"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застосовує й комбінує для досягнення результатів завдань набуті складники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w:t>
            </w:r>
          </w:p>
          <w:p w14:paraId="3CA8878A"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знаходить за власною ініціативою необхідну додаткову інформацію з доступних джерел, узагальнює її, оцінює достовірність </w:t>
            </w:r>
            <w:proofErr w:type="spellStart"/>
            <w:r w:rsidRPr="00AE756B">
              <w:rPr>
                <w:rFonts w:ascii="Times New Roman" w:eastAsia="Times New Roman" w:hAnsi="Times New Roman" w:cs="Times New Roman"/>
                <w:color w:val="333333"/>
                <w:sz w:val="28"/>
                <w:szCs w:val="28"/>
                <w:lang w:eastAsia="uk-UA"/>
              </w:rPr>
              <w:t>інформацїї</w:t>
            </w:r>
            <w:proofErr w:type="spellEnd"/>
            <w:r w:rsidRPr="00AE756B">
              <w:rPr>
                <w:rFonts w:ascii="Times New Roman" w:eastAsia="Times New Roman" w:hAnsi="Times New Roman" w:cs="Times New Roman"/>
                <w:color w:val="333333"/>
                <w:sz w:val="28"/>
                <w:szCs w:val="28"/>
                <w:lang w:eastAsia="uk-UA"/>
              </w:rPr>
              <w:t>; перетворює почуту/побачену/прочитану інформацію у графічну (малюнок, таблицю, схему, діаграму)текстову;</w:t>
            </w:r>
          </w:p>
          <w:p w14:paraId="286494EC"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прогнозує можливий результат, випробовує різні способи виконання завдання; за потреби ставить запитання, що стосуються об'єктів завдань, i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w:t>
            </w:r>
            <w:r w:rsidRPr="00AE756B">
              <w:rPr>
                <w:rFonts w:ascii="Times New Roman" w:eastAsia="Times New Roman" w:hAnsi="Times New Roman" w:cs="Times New Roman"/>
                <w:color w:val="333333"/>
                <w:sz w:val="28"/>
                <w:szCs w:val="28"/>
                <w:lang w:eastAsia="uk-UA"/>
              </w:rPr>
              <w:lastRenderedPageBreak/>
              <w:t>висновок про досягнення результатів; об</w:t>
            </w:r>
            <w:r>
              <w:rPr>
                <w:rFonts w:ascii="Times New Roman" w:eastAsia="Times New Roman" w:hAnsi="Times New Roman" w:cs="Times New Roman"/>
                <w:color w:val="333333"/>
                <w:sz w:val="28"/>
                <w:szCs w:val="28"/>
                <w:lang w:eastAsia="uk-UA"/>
              </w:rPr>
              <w:t>ґ</w:t>
            </w:r>
            <w:r w:rsidRPr="00AE756B">
              <w:rPr>
                <w:rFonts w:ascii="Times New Roman" w:eastAsia="Times New Roman" w:hAnsi="Times New Roman" w:cs="Times New Roman"/>
                <w:color w:val="333333"/>
                <w:sz w:val="28"/>
                <w:szCs w:val="28"/>
                <w:lang w:eastAsia="uk-UA"/>
              </w:rPr>
              <w:t xml:space="preserve">рунтовує способи виконання завдань та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результати; аналізує, оцінює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самостійно визначає раціональний спосіб/способи подолання виявленого утруднення планує подальші навчальні дії.</w:t>
            </w:r>
          </w:p>
          <w:p w14:paraId="35B1E8C4"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визначає самостійно об'єкти, про які йдеться в завданнях, називає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w:t>
            </w:r>
          </w:p>
          <w:p w14:paraId="053B888A"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називає самостійно істотні ознаки об'єктів, визначає спільні й відмінні ознаки, властивості об'єктів; групує об’єкти; установлює причин</w:t>
            </w:r>
            <w:r>
              <w:rPr>
                <w:rFonts w:ascii="Times New Roman" w:eastAsia="Times New Roman" w:hAnsi="Times New Roman" w:cs="Times New Roman"/>
                <w:color w:val="333333"/>
                <w:sz w:val="28"/>
                <w:szCs w:val="28"/>
                <w:lang w:eastAsia="uk-UA"/>
              </w:rPr>
              <w:t>н</w:t>
            </w:r>
            <w:r w:rsidRPr="00AE756B">
              <w:rPr>
                <w:rFonts w:ascii="Times New Roman" w:eastAsia="Times New Roman" w:hAnsi="Times New Roman" w:cs="Times New Roman"/>
                <w:color w:val="333333"/>
                <w:sz w:val="28"/>
                <w:szCs w:val="28"/>
                <w:lang w:eastAsia="uk-UA"/>
              </w:rPr>
              <w:t>о-наслідкові зв'язки між об'єктами;</w:t>
            </w:r>
          </w:p>
          <w:p w14:paraId="57F1C7BC"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застосовує для досягнення результатів завдань набуті складники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w:t>
            </w:r>
          </w:p>
          <w:p w14:paraId="71885A93"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знаходить за власною ініціативою необхідну інформацію;</w:t>
            </w:r>
          </w:p>
          <w:p w14:paraId="1707AD18"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перетворює почуту/побачену/прочитану інформацію у графічну (малюнок, таблицю, схему)/текстову;</w:t>
            </w:r>
          </w:p>
          <w:p w14:paraId="1C883695"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w:t>
            </w:r>
            <w:r>
              <w:rPr>
                <w:rFonts w:ascii="Times New Roman" w:eastAsia="Times New Roman" w:hAnsi="Times New Roman" w:cs="Times New Roman"/>
                <w:color w:val="333333"/>
                <w:sz w:val="28"/>
                <w:szCs w:val="28"/>
                <w:lang w:eastAsia="uk-UA"/>
              </w:rPr>
              <w:t>щодо</w:t>
            </w:r>
            <w:r w:rsidRPr="00AE756B">
              <w:rPr>
                <w:rFonts w:ascii="Times New Roman" w:eastAsia="Times New Roman" w:hAnsi="Times New Roman" w:cs="Times New Roman"/>
                <w:color w:val="333333"/>
                <w:sz w:val="28"/>
                <w:szCs w:val="28"/>
                <w:lang w:eastAsia="uk-UA"/>
              </w:rPr>
              <w:t xml:space="preserve">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961281" w:rsidRPr="00AE756B" w14:paraId="29277B2F"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DA1C3" w14:textId="77777777" w:rsidR="00961281" w:rsidRPr="00AE756B" w:rsidRDefault="00961281" w:rsidP="00961281">
            <w:pPr>
              <w:spacing w:before="150" w:after="150" w:line="600" w:lineRule="atLeast"/>
              <w:outlineLvl w:val="1"/>
              <w:rPr>
                <w:rFonts w:ascii="Times New Roman" w:eastAsia="Times New Roman" w:hAnsi="Times New Roman" w:cs="Times New Roman"/>
                <w:b/>
                <w:bCs/>
                <w:color w:val="333333"/>
                <w:sz w:val="28"/>
                <w:szCs w:val="28"/>
                <w:lang w:eastAsia="uk-UA"/>
              </w:rPr>
            </w:pPr>
            <w:r w:rsidRPr="00AE756B">
              <w:rPr>
                <w:rFonts w:ascii="Times New Roman" w:eastAsia="Times New Roman" w:hAnsi="Times New Roman" w:cs="Times New Roman"/>
                <w:b/>
                <w:bCs/>
                <w:color w:val="333333"/>
                <w:sz w:val="28"/>
                <w:szCs w:val="28"/>
                <w:lang w:eastAsia="uk-UA"/>
              </w:rPr>
              <w:lastRenderedPageBreak/>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3B49E"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Учень/учениця виконує навчальні завдання на репродуктивному рівні </w:t>
            </w:r>
            <w:proofErr w:type="spellStart"/>
            <w:r w:rsidRPr="00AE756B">
              <w:rPr>
                <w:rFonts w:ascii="Times New Roman" w:eastAsia="Times New Roman" w:hAnsi="Times New Roman" w:cs="Times New Roman"/>
                <w:color w:val="333333"/>
                <w:sz w:val="28"/>
                <w:szCs w:val="28"/>
                <w:lang w:eastAsia="uk-UA"/>
              </w:rPr>
              <w:t>реалізацїї</w:t>
            </w:r>
            <w:proofErr w:type="spellEnd"/>
            <w:r w:rsidRPr="00AE756B">
              <w:rPr>
                <w:rFonts w:ascii="Times New Roman" w:eastAsia="Times New Roman" w:hAnsi="Times New Roman" w:cs="Times New Roman"/>
                <w:color w:val="333333"/>
                <w:sz w:val="28"/>
                <w:szCs w:val="28"/>
                <w:lang w:eastAsia="uk-UA"/>
              </w:rPr>
              <w:t xml:space="preserve"> навчальної діяльності у типових навчальних ситуаціях за допомогою таких навчальних дій:</w:t>
            </w:r>
          </w:p>
          <w:p w14:paraId="2374F821"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визначає об'єкти, про які йдеться в завданнях, називає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для досягнення результату потребує уточнень завдання;</w:t>
            </w:r>
          </w:p>
          <w:p w14:paraId="595FBE96"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491F6DF6"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lastRenderedPageBreak/>
              <w:t>-          відтворює навчальні дії за алгоритмом/схемою, водночас потребує роз'яснень для досягнення результату;</w:t>
            </w:r>
          </w:p>
          <w:p w14:paraId="55CA5EAB"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знаходить інформацію у запропонованих джерелах;</w:t>
            </w:r>
          </w:p>
          <w:p w14:paraId="4F9E99F7"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перетворює почуту/побачену/прочитану інформацію у графічну (малюнок, таблицю)/текстову за зразками/за допомогою вчителя;</w:t>
            </w:r>
          </w:p>
          <w:p w14:paraId="12857C63"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коментує навчальні </w:t>
            </w:r>
            <w:proofErr w:type="spellStart"/>
            <w:r w:rsidRPr="00AE756B">
              <w:rPr>
                <w:rFonts w:ascii="Times New Roman" w:eastAsia="Times New Roman" w:hAnsi="Times New Roman" w:cs="Times New Roman"/>
                <w:color w:val="333333"/>
                <w:sz w:val="28"/>
                <w:szCs w:val="28"/>
                <w:lang w:eastAsia="uk-UA"/>
              </w:rPr>
              <w:t>дїї</w:t>
            </w:r>
            <w:proofErr w:type="spellEnd"/>
            <w:r w:rsidRPr="00AE756B">
              <w:rPr>
                <w:rFonts w:ascii="Times New Roman" w:eastAsia="Times New Roman" w:hAnsi="Times New Roman" w:cs="Times New Roman"/>
                <w:color w:val="333333"/>
                <w:sz w:val="28"/>
                <w:szCs w:val="28"/>
                <w:lang w:eastAsia="uk-UA"/>
              </w:rPr>
              <w:t xml:space="preserve"> короткими реченнями з опорою на орієнтири (пам'ятку, зразок тощо); наводить приклади; перевіряє спосіб i результат виконання завдань за зразком, констатує правильність/неправильність результату;</w:t>
            </w:r>
          </w:p>
          <w:p w14:paraId="2601ABC5"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визначає утруднення/помилки, долає виявлене утруднення/виправляє помилки з допомогою вчителя/однокласників.</w:t>
            </w:r>
          </w:p>
        </w:tc>
      </w:tr>
      <w:tr w:rsidR="00961281" w:rsidRPr="00AE756B" w14:paraId="7D2BB3C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D9303" w14:textId="77777777" w:rsidR="00961281" w:rsidRPr="00AE756B" w:rsidRDefault="00961281" w:rsidP="00961281">
            <w:pPr>
              <w:spacing w:before="150" w:after="150" w:line="600" w:lineRule="atLeast"/>
              <w:outlineLvl w:val="1"/>
              <w:rPr>
                <w:rFonts w:ascii="Times New Roman" w:eastAsia="Times New Roman" w:hAnsi="Times New Roman" w:cs="Times New Roman"/>
                <w:b/>
                <w:bCs/>
                <w:color w:val="333333"/>
                <w:sz w:val="28"/>
                <w:szCs w:val="28"/>
                <w:lang w:eastAsia="uk-UA"/>
              </w:rPr>
            </w:pPr>
            <w:r w:rsidRPr="00AE756B">
              <w:rPr>
                <w:rFonts w:ascii="Times New Roman" w:eastAsia="Times New Roman" w:hAnsi="Times New Roman" w:cs="Times New Roman"/>
                <w:b/>
                <w:bCs/>
                <w:color w:val="333333"/>
                <w:sz w:val="28"/>
                <w:szCs w:val="28"/>
                <w:lang w:eastAsia="uk-UA"/>
              </w:rPr>
              <w:lastRenderedPageBreak/>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DCB3C"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Учень/учениця виконує навчальні завдання на продуктивному рівні реалізації навчальної діяльності в аналогічних типових навчальних ситуаціях за допомогою таких навчальних дій:</w:t>
            </w:r>
          </w:p>
          <w:p w14:paraId="009A7AEB"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визначає самостійно об’єкти, про які йдеться в завданнях, називає їх;</w:t>
            </w:r>
          </w:p>
          <w:p w14:paraId="416A2CBD"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називає самостійно істотні ознаки об’єктів, визначає спільні й відмінні ознаки, властивості об’єктів; угруповує об’єкти; установлює причин</w:t>
            </w:r>
            <w:r>
              <w:rPr>
                <w:rFonts w:ascii="Times New Roman" w:eastAsia="Times New Roman" w:hAnsi="Times New Roman" w:cs="Times New Roman"/>
                <w:color w:val="333333"/>
                <w:sz w:val="28"/>
                <w:szCs w:val="28"/>
                <w:lang w:eastAsia="uk-UA"/>
              </w:rPr>
              <w:t>н</w:t>
            </w:r>
            <w:r w:rsidRPr="00AE756B">
              <w:rPr>
                <w:rFonts w:ascii="Times New Roman" w:eastAsia="Times New Roman" w:hAnsi="Times New Roman" w:cs="Times New Roman"/>
                <w:color w:val="333333"/>
                <w:sz w:val="28"/>
                <w:szCs w:val="28"/>
                <w:lang w:eastAsia="uk-UA"/>
              </w:rPr>
              <w:t>о-наслідкові зв’язки між об’єктами;</w:t>
            </w:r>
          </w:p>
          <w:p w14:paraId="21431E50"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застосовує для досягнення результатів завдань набуті складники </w:t>
            </w:r>
            <w:proofErr w:type="spellStart"/>
            <w:r w:rsidRPr="00AE756B">
              <w:rPr>
                <w:rFonts w:ascii="Times New Roman" w:eastAsia="Times New Roman" w:hAnsi="Times New Roman" w:cs="Times New Roman"/>
                <w:color w:val="333333"/>
                <w:sz w:val="28"/>
                <w:szCs w:val="28"/>
                <w:lang w:eastAsia="uk-UA"/>
              </w:rPr>
              <w:t>компетентностей</w:t>
            </w:r>
            <w:proofErr w:type="spellEnd"/>
            <w:r w:rsidRPr="00AE756B">
              <w:rPr>
                <w:rFonts w:ascii="Times New Roman" w:eastAsia="Times New Roman" w:hAnsi="Times New Roman" w:cs="Times New Roman"/>
                <w:color w:val="333333"/>
                <w:sz w:val="28"/>
                <w:szCs w:val="28"/>
                <w:lang w:eastAsia="uk-UA"/>
              </w:rPr>
              <w:t>;</w:t>
            </w:r>
          </w:p>
          <w:p w14:paraId="26EEA53A"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14:paraId="2C456475"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пояснює спосіб/способи виконання навчальних дій; дотримується послідовності пояснення; за потреби ставить запитання, що стосується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w:t>
            </w:r>
            <w:r w:rsidRPr="00AE756B">
              <w:rPr>
                <w:rFonts w:ascii="Times New Roman" w:eastAsia="Times New Roman" w:hAnsi="Times New Roman" w:cs="Times New Roman"/>
                <w:color w:val="333333"/>
                <w:sz w:val="28"/>
                <w:szCs w:val="28"/>
                <w:lang w:eastAsia="uk-UA"/>
              </w:rPr>
              <w:lastRenderedPageBreak/>
              <w:t>виявленого утруднення за наданими орієнтирами, самостійно виправляє помилки.</w:t>
            </w:r>
          </w:p>
        </w:tc>
      </w:tr>
      <w:tr w:rsidR="00961281" w:rsidRPr="00AE756B" w14:paraId="514032AB" w14:textId="77777777" w:rsidTr="00961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9D640A" w14:textId="77777777" w:rsidR="00961281" w:rsidRPr="00AE756B" w:rsidRDefault="00961281" w:rsidP="00961281">
            <w:pPr>
              <w:spacing w:before="150" w:after="150" w:line="600" w:lineRule="atLeast"/>
              <w:outlineLvl w:val="1"/>
              <w:rPr>
                <w:rFonts w:ascii="Times New Roman" w:eastAsia="Times New Roman" w:hAnsi="Times New Roman" w:cs="Times New Roman"/>
                <w:b/>
                <w:bCs/>
                <w:color w:val="333333"/>
                <w:sz w:val="28"/>
                <w:szCs w:val="28"/>
                <w:lang w:eastAsia="uk-UA"/>
              </w:rPr>
            </w:pPr>
            <w:r w:rsidRPr="00AE756B">
              <w:rPr>
                <w:rFonts w:ascii="Times New Roman" w:eastAsia="Times New Roman" w:hAnsi="Times New Roman" w:cs="Times New Roman"/>
                <w:b/>
                <w:bCs/>
                <w:color w:val="333333"/>
                <w:sz w:val="28"/>
                <w:szCs w:val="28"/>
                <w:lang w:eastAsia="uk-UA"/>
              </w:rPr>
              <w:lastRenderedPageBreak/>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39FB0"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Учень/учениця виконує навчальні завдання на рівні копіювання зразків після детального кількаразового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пояснення учителем за допомогою таких навчальних дій:</w:t>
            </w:r>
          </w:p>
          <w:p w14:paraId="68E1E46C"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розпізнає i називає об'єкти, </w:t>
            </w:r>
            <w:proofErr w:type="spellStart"/>
            <w:r w:rsidRPr="00AE756B">
              <w:rPr>
                <w:rFonts w:ascii="Times New Roman" w:eastAsia="Times New Roman" w:hAnsi="Times New Roman" w:cs="Times New Roman"/>
                <w:color w:val="333333"/>
                <w:sz w:val="28"/>
                <w:szCs w:val="28"/>
                <w:lang w:eastAsia="uk-UA"/>
              </w:rPr>
              <w:t>пpo</w:t>
            </w:r>
            <w:proofErr w:type="spellEnd"/>
            <w:r w:rsidRPr="00AE756B">
              <w:rPr>
                <w:rFonts w:ascii="Times New Roman" w:eastAsia="Times New Roman" w:hAnsi="Times New Roman" w:cs="Times New Roman"/>
                <w:color w:val="333333"/>
                <w:sz w:val="28"/>
                <w:szCs w:val="28"/>
                <w:lang w:eastAsia="uk-UA"/>
              </w:rPr>
              <w:t xml:space="preserve"> які йдеться в завданнях, за наданими орієнтирами;</w:t>
            </w:r>
          </w:p>
          <w:p w14:paraId="3D04F9FF"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називає окремі ознаки об'єктів;</w:t>
            </w:r>
          </w:p>
          <w:p w14:paraId="02F78D1F"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відтворює окремі операції навчальних дій для досягнення результату, зокрема копіює зразок;</w:t>
            </w:r>
          </w:p>
          <w:p w14:paraId="6DED9DCC"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14:paraId="4FCB9C83" w14:textId="77777777" w:rsidR="00961281" w:rsidRPr="00AE756B" w:rsidRDefault="00961281" w:rsidP="00961281">
            <w:pPr>
              <w:spacing w:after="150" w:line="240" w:lineRule="auto"/>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          коментує окремі </w:t>
            </w:r>
            <w:proofErr w:type="spellStart"/>
            <w:r w:rsidRPr="00AE756B">
              <w:rPr>
                <w:rFonts w:ascii="Times New Roman" w:eastAsia="Times New Roman" w:hAnsi="Times New Roman" w:cs="Times New Roman"/>
                <w:color w:val="333333"/>
                <w:sz w:val="28"/>
                <w:szCs w:val="28"/>
                <w:lang w:eastAsia="uk-UA"/>
              </w:rPr>
              <w:t>операцїї</w:t>
            </w:r>
            <w:proofErr w:type="spellEnd"/>
            <w:r w:rsidRPr="00AE756B">
              <w:rPr>
                <w:rFonts w:ascii="Times New Roman" w:eastAsia="Times New Roman" w:hAnsi="Times New Roman" w:cs="Times New Roman"/>
                <w:color w:val="333333"/>
                <w:sz w:val="28"/>
                <w:szCs w:val="28"/>
                <w:lang w:eastAsia="uk-UA"/>
              </w:rPr>
              <w:t xml:space="preserve">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14:paraId="26E4A53C" w14:textId="77777777" w:rsidR="00961281" w:rsidRPr="00AE756B" w:rsidRDefault="00961281" w:rsidP="00961281">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w:t>
      </w:r>
    </w:p>
    <w:p w14:paraId="2CA3C3D8"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Оцінка </w:t>
      </w:r>
      <w:r>
        <w:rPr>
          <w:rFonts w:ascii="Times New Roman" w:eastAsia="Times New Roman" w:hAnsi="Times New Roman" w:cs="Times New Roman"/>
          <w:color w:val="333333"/>
          <w:sz w:val="28"/>
          <w:szCs w:val="28"/>
          <w:lang w:eastAsia="uk-UA"/>
        </w:rPr>
        <w:t>є</w:t>
      </w:r>
      <w:r w:rsidRPr="00AE756B">
        <w:rPr>
          <w:rFonts w:ascii="Times New Roman" w:eastAsia="Times New Roman" w:hAnsi="Times New Roman" w:cs="Times New Roman"/>
          <w:color w:val="333333"/>
          <w:sz w:val="28"/>
          <w:szCs w:val="28"/>
          <w:lang w:eastAsia="uk-UA"/>
        </w:rPr>
        <w:t xml:space="preserve"> конфіденційною інформацією, доступною лише для учня/учениці та його/її батьків (a6o осіб, що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w:t>
      </w:r>
      <w:proofErr w:type="spellStart"/>
      <w:r w:rsidRPr="00AE756B">
        <w:rPr>
          <w:rFonts w:ascii="Times New Roman" w:eastAsia="Times New Roman" w:hAnsi="Times New Roman" w:cs="Times New Roman"/>
          <w:color w:val="333333"/>
          <w:sz w:val="28"/>
          <w:szCs w:val="28"/>
          <w:lang w:eastAsia="uk-UA"/>
        </w:rPr>
        <w:t>свідоцтвах</w:t>
      </w:r>
      <w:proofErr w:type="spellEnd"/>
      <w:r w:rsidRPr="00AE756B">
        <w:rPr>
          <w:rFonts w:ascii="Times New Roman" w:eastAsia="Times New Roman" w:hAnsi="Times New Roman" w:cs="Times New Roman"/>
          <w:color w:val="333333"/>
          <w:sz w:val="28"/>
          <w:szCs w:val="28"/>
          <w:lang w:eastAsia="uk-UA"/>
        </w:rPr>
        <w:t xml:space="preserve"> досягнень учня/учениці.</w:t>
      </w:r>
    </w:p>
    <w:p w14:paraId="219CEF2A"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 xml:space="preserve">Формувальне оцінювання здійснюється в психологічно комфортних умовах, що передбачають рівноправний діалог між учнем/ученицею та вчителем. Оцінювальну діяльність розпочинають із </w:t>
      </w:r>
      <w:proofErr w:type="spellStart"/>
      <w:r w:rsidRPr="00AE756B">
        <w:rPr>
          <w:rFonts w:ascii="Times New Roman" w:eastAsia="Times New Roman" w:hAnsi="Times New Roman" w:cs="Times New Roman"/>
          <w:color w:val="333333"/>
          <w:sz w:val="28"/>
          <w:szCs w:val="28"/>
          <w:lang w:eastAsia="uk-UA"/>
        </w:rPr>
        <w:t>самооцінювання</w:t>
      </w:r>
      <w:proofErr w:type="spellEnd"/>
      <w:r w:rsidRPr="00AE756B">
        <w:rPr>
          <w:rFonts w:ascii="Times New Roman" w:eastAsia="Times New Roman" w:hAnsi="Times New Roman" w:cs="Times New Roman"/>
          <w:color w:val="333333"/>
          <w:sz w:val="28"/>
          <w:szCs w:val="28"/>
          <w:lang w:eastAsia="uk-UA"/>
        </w:rPr>
        <w:t xml:space="preserve"> учнем/ученицею власної роботи (або </w:t>
      </w:r>
      <w:proofErr w:type="spellStart"/>
      <w:r w:rsidRPr="00AE756B">
        <w:rPr>
          <w:rFonts w:ascii="Times New Roman" w:eastAsia="Times New Roman" w:hAnsi="Times New Roman" w:cs="Times New Roman"/>
          <w:color w:val="333333"/>
          <w:sz w:val="28"/>
          <w:szCs w:val="28"/>
          <w:lang w:eastAsia="uk-UA"/>
        </w:rPr>
        <w:t>взаємооцінювання</w:t>
      </w:r>
      <w:proofErr w:type="spellEnd"/>
      <w:r w:rsidRPr="00AE756B">
        <w:rPr>
          <w:rFonts w:ascii="Times New Roman" w:eastAsia="Times New Roman" w:hAnsi="Times New Roman" w:cs="Times New Roman"/>
          <w:color w:val="333333"/>
          <w:sz w:val="28"/>
          <w:szCs w:val="28"/>
          <w:lang w:eastAsia="uk-UA"/>
        </w:rPr>
        <w:t xml:space="preserve"> результатів навчання учнями) i завершують оцінюванням результату учителем.</w:t>
      </w:r>
    </w:p>
    <w:p w14:paraId="1C8FF2DB"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AE756B">
        <w:rPr>
          <w:rFonts w:ascii="Times New Roman" w:eastAsia="Times New Roman" w:hAnsi="Times New Roman" w:cs="Times New Roman"/>
          <w:color w:val="333333"/>
          <w:sz w:val="28"/>
          <w:szCs w:val="28"/>
          <w:lang w:eastAsia="uk-UA"/>
        </w:rPr>
        <w:t>Алгоритм діяльності вчителя під час організації формувального оцінювання</w:t>
      </w:r>
      <w:r>
        <w:rPr>
          <w:rFonts w:ascii="Times New Roman" w:eastAsia="Times New Roman" w:hAnsi="Times New Roman" w:cs="Times New Roman"/>
          <w:color w:val="333333"/>
          <w:sz w:val="28"/>
          <w:szCs w:val="28"/>
          <w:lang w:eastAsia="uk-UA"/>
        </w:rPr>
        <w:t>:</w:t>
      </w:r>
    </w:p>
    <w:p w14:paraId="596471CE"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Формулювання об’єктивних i зрозумілих для учнів навчальних цілей.</w:t>
      </w:r>
    </w:p>
    <w:p w14:paraId="7D6ED927"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Визначення разом з учнями критеріїв оцінювання.</w:t>
      </w:r>
    </w:p>
    <w:p w14:paraId="208DADE6"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Формування суб’єктної позиції учнів у процесі оцінювання.</w:t>
      </w:r>
    </w:p>
    <w:p w14:paraId="7655066D"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Створення умов для формування уміння учнів аналізувати власну навчальну діяльність (рефлексія).</w:t>
      </w:r>
    </w:p>
    <w:p w14:paraId="36E47471"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Корегування спільно з учнями підходів до навчання з урахуванням результатів оцінювання.</w:t>
      </w:r>
    </w:p>
    <w:p w14:paraId="7553DBCE"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Результати формувального оцінювання виражають вербальною оцінкою учителя/учнів, що характеризують процес навчання та досягнення учнів.</w:t>
      </w:r>
    </w:p>
    <w:p w14:paraId="2D2455FD"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lastRenderedPageBreak/>
        <w:t>Основою формулювання оцінювальних суджень можуть бути орієнтовні рамки оцінювання результатів навчання та очікувані результати, окреслені в освітній програмі.</w:t>
      </w:r>
    </w:p>
    <w:p w14:paraId="660390F7"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В оцінювальному судженні розкривають прогрес учнів та поради щодо</w:t>
      </w:r>
    </w:p>
    <w:p w14:paraId="31DD4D91"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подолання утруднень, за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наявності, у досягненні очікуваних результатів навчання відповідно до програмових вимог.</w:t>
      </w:r>
    </w:p>
    <w:p w14:paraId="11F5747E"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Інформацію щодо сформованості певних результатів навчання учня/учениці та процесу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досягнення, які учень/учениця виявляє під час виконання усних завдань, практичних робіт тощо, рекомендації щодо </w:t>
      </w:r>
      <w:proofErr w:type="spellStart"/>
      <w:r w:rsidRPr="00AE756B">
        <w:rPr>
          <w:rFonts w:ascii="Times New Roman" w:eastAsia="Times New Roman" w:hAnsi="Times New Roman" w:cs="Times New Roman"/>
          <w:color w:val="333333"/>
          <w:sz w:val="28"/>
          <w:szCs w:val="28"/>
          <w:lang w:eastAsia="uk-UA"/>
        </w:rPr>
        <w:t>ïx</w:t>
      </w:r>
      <w:proofErr w:type="spellEnd"/>
      <w:r w:rsidRPr="00AE756B">
        <w:rPr>
          <w:rFonts w:ascii="Times New Roman" w:eastAsia="Times New Roman" w:hAnsi="Times New Roman" w:cs="Times New Roman"/>
          <w:color w:val="333333"/>
          <w:sz w:val="28"/>
          <w:szCs w:val="28"/>
          <w:lang w:eastAsia="uk-UA"/>
        </w:rPr>
        <w:t xml:space="preserve"> покращення учитель може фіксувати на носіях зворотного зв’язку з батьками (паперових/електронних щоденниках учнів тощо).</w:t>
      </w:r>
    </w:p>
    <w:p w14:paraId="1082BDD3"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 тематичні </w:t>
      </w:r>
      <w:proofErr w:type="spellStart"/>
      <w:r w:rsidRPr="00AE756B">
        <w:rPr>
          <w:rFonts w:ascii="Times New Roman" w:eastAsia="Times New Roman" w:hAnsi="Times New Roman" w:cs="Times New Roman"/>
          <w:color w:val="333333"/>
          <w:sz w:val="28"/>
          <w:szCs w:val="28"/>
          <w:lang w:eastAsia="uk-UA"/>
        </w:rPr>
        <w:t>діагностувальні</w:t>
      </w:r>
      <w:proofErr w:type="spellEnd"/>
      <w:r w:rsidRPr="00AE756B">
        <w:rPr>
          <w:rFonts w:ascii="Times New Roman" w:eastAsia="Times New Roman" w:hAnsi="Times New Roman" w:cs="Times New Roman"/>
          <w:color w:val="333333"/>
          <w:sz w:val="28"/>
          <w:szCs w:val="28"/>
          <w:lang w:eastAsia="uk-UA"/>
        </w:rPr>
        <w:t xml:space="preserve"> роботи.</w:t>
      </w:r>
    </w:p>
    <w:p w14:paraId="02B8F609"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Тематична </w:t>
      </w:r>
      <w:proofErr w:type="spellStart"/>
      <w:r w:rsidRPr="00AE756B">
        <w:rPr>
          <w:rFonts w:ascii="Times New Roman" w:eastAsia="Times New Roman" w:hAnsi="Times New Roman" w:cs="Times New Roman"/>
          <w:color w:val="333333"/>
          <w:sz w:val="28"/>
          <w:szCs w:val="28"/>
          <w:lang w:eastAsia="uk-UA"/>
        </w:rPr>
        <w:t>діагностувальна</w:t>
      </w:r>
      <w:proofErr w:type="spellEnd"/>
      <w:r w:rsidRPr="00AE756B">
        <w:rPr>
          <w:rFonts w:ascii="Times New Roman" w:eastAsia="Times New Roman" w:hAnsi="Times New Roman" w:cs="Times New Roman"/>
          <w:color w:val="333333"/>
          <w:sz w:val="28"/>
          <w:szCs w:val="28"/>
          <w:lang w:eastAsia="uk-UA"/>
        </w:rPr>
        <w:t xml:space="preserve">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w:t>
      </w:r>
      <w:proofErr w:type="spellStart"/>
      <w:r w:rsidRPr="00AE756B">
        <w:rPr>
          <w:rFonts w:ascii="Times New Roman" w:eastAsia="Times New Roman" w:hAnsi="Times New Roman" w:cs="Times New Roman"/>
          <w:color w:val="333333"/>
          <w:sz w:val="28"/>
          <w:szCs w:val="28"/>
          <w:lang w:eastAsia="uk-UA"/>
        </w:rPr>
        <w:t>Ïï</w:t>
      </w:r>
      <w:proofErr w:type="spellEnd"/>
      <w:r w:rsidRPr="00AE756B">
        <w:rPr>
          <w:rFonts w:ascii="Times New Roman" w:eastAsia="Times New Roman" w:hAnsi="Times New Roman" w:cs="Times New Roman"/>
          <w:color w:val="333333"/>
          <w:sz w:val="28"/>
          <w:szCs w:val="28"/>
          <w:lang w:eastAsia="uk-UA"/>
        </w:rPr>
        <w:t xml:space="preserve"> проводять з метою:</w:t>
      </w:r>
    </w:p>
    <w:p w14:paraId="0CC37B75"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визначення якісних i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14:paraId="4263F639"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 з метою подолання виявлених в учнів утруднень;</w:t>
      </w:r>
    </w:p>
    <w:p w14:paraId="0FE9B474"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14:paraId="13BC82D6"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Змістовим наповненням тематичної </w:t>
      </w:r>
      <w:proofErr w:type="spellStart"/>
      <w:r w:rsidRPr="00AE756B">
        <w:rPr>
          <w:rFonts w:ascii="Times New Roman" w:eastAsia="Times New Roman" w:hAnsi="Times New Roman" w:cs="Times New Roman"/>
          <w:color w:val="333333"/>
          <w:sz w:val="28"/>
          <w:szCs w:val="28"/>
          <w:lang w:eastAsia="uk-UA"/>
        </w:rPr>
        <w:t>діагностувальної</w:t>
      </w:r>
      <w:proofErr w:type="spellEnd"/>
      <w:r w:rsidRPr="00AE756B">
        <w:rPr>
          <w:rFonts w:ascii="Times New Roman" w:eastAsia="Times New Roman" w:hAnsi="Times New Roman" w:cs="Times New Roman"/>
          <w:color w:val="333333"/>
          <w:sz w:val="28"/>
          <w:szCs w:val="28"/>
          <w:lang w:eastAsia="uk-UA"/>
        </w:rPr>
        <w:t xml:space="preserve">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14:paraId="41F4042A"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Обсяг завдань у тематичній </w:t>
      </w:r>
      <w:proofErr w:type="spellStart"/>
      <w:r w:rsidRPr="00AE756B">
        <w:rPr>
          <w:rFonts w:ascii="Times New Roman" w:eastAsia="Times New Roman" w:hAnsi="Times New Roman" w:cs="Times New Roman"/>
          <w:color w:val="333333"/>
          <w:sz w:val="28"/>
          <w:szCs w:val="28"/>
          <w:lang w:eastAsia="uk-UA"/>
        </w:rPr>
        <w:t>діагностувальній</w:t>
      </w:r>
      <w:proofErr w:type="spellEnd"/>
      <w:r w:rsidRPr="00AE756B">
        <w:rPr>
          <w:rFonts w:ascii="Times New Roman" w:eastAsia="Times New Roman" w:hAnsi="Times New Roman" w:cs="Times New Roman"/>
          <w:color w:val="333333"/>
          <w:sz w:val="28"/>
          <w:szCs w:val="28"/>
          <w:lang w:eastAsia="uk-UA"/>
        </w:rPr>
        <w:t xml:space="preserve"> роботі визначають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14:paraId="4950907B"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proofErr w:type="spellStart"/>
      <w:r w:rsidRPr="00AE756B">
        <w:rPr>
          <w:rFonts w:ascii="Times New Roman" w:eastAsia="Times New Roman" w:hAnsi="Times New Roman" w:cs="Times New Roman"/>
          <w:color w:val="333333"/>
          <w:sz w:val="28"/>
          <w:szCs w:val="28"/>
          <w:lang w:eastAsia="uk-UA"/>
        </w:rPr>
        <w:t>Діагностувальні</w:t>
      </w:r>
      <w:proofErr w:type="spellEnd"/>
      <w:r w:rsidRPr="00AE756B">
        <w:rPr>
          <w:rFonts w:ascii="Times New Roman" w:eastAsia="Times New Roman" w:hAnsi="Times New Roman" w:cs="Times New Roman"/>
          <w:color w:val="333333"/>
          <w:sz w:val="28"/>
          <w:szCs w:val="28"/>
          <w:lang w:eastAsia="uk-UA"/>
        </w:rPr>
        <w:t xml:space="preserve">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w:t>
      </w:r>
      <w:r>
        <w:rPr>
          <w:rFonts w:ascii="Times New Roman" w:eastAsia="Times New Roman" w:hAnsi="Times New Roman" w:cs="Times New Roman"/>
          <w:color w:val="333333"/>
          <w:sz w:val="28"/>
          <w:szCs w:val="28"/>
          <w:lang w:eastAsia="uk-UA"/>
        </w:rPr>
        <w:t>а</w:t>
      </w:r>
      <w:r w:rsidRPr="00AE756B">
        <w:rPr>
          <w:rFonts w:ascii="Times New Roman" w:eastAsia="Times New Roman" w:hAnsi="Times New Roman" w:cs="Times New Roman"/>
          <w:color w:val="333333"/>
          <w:sz w:val="28"/>
          <w:szCs w:val="28"/>
          <w:lang w:eastAsia="uk-UA"/>
        </w:rPr>
        <w:t xml:space="preserve"> допомогою електронних освітніх ресурсів.</w:t>
      </w:r>
    </w:p>
    <w:p w14:paraId="32C394A1"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Завдання </w:t>
      </w:r>
      <w:proofErr w:type="spellStart"/>
      <w:r w:rsidRPr="00AE756B">
        <w:rPr>
          <w:rFonts w:ascii="Times New Roman" w:eastAsia="Times New Roman" w:hAnsi="Times New Roman" w:cs="Times New Roman"/>
          <w:color w:val="333333"/>
          <w:sz w:val="28"/>
          <w:szCs w:val="28"/>
          <w:lang w:eastAsia="uk-UA"/>
        </w:rPr>
        <w:t>діагностувальних</w:t>
      </w:r>
      <w:proofErr w:type="spellEnd"/>
      <w:r w:rsidRPr="00AE756B">
        <w:rPr>
          <w:rFonts w:ascii="Times New Roman" w:eastAsia="Times New Roman" w:hAnsi="Times New Roman" w:cs="Times New Roman"/>
          <w:color w:val="333333"/>
          <w:sz w:val="28"/>
          <w:szCs w:val="28"/>
          <w:lang w:eastAsia="uk-UA"/>
        </w:rPr>
        <w:t xml:space="preserve"> робіт пропонуємо добирати таким чином, щоб результат навчання, який оцінюють на даному етапі навчання, можна було чітко визначити за результатами виконання завдання.</w:t>
      </w:r>
    </w:p>
    <w:p w14:paraId="48245470"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lastRenderedPageBreak/>
        <w:t xml:space="preserve">Кількість i періодичність </w:t>
      </w:r>
      <w:proofErr w:type="spellStart"/>
      <w:r w:rsidRPr="00AE756B">
        <w:rPr>
          <w:rFonts w:ascii="Times New Roman" w:eastAsia="Times New Roman" w:hAnsi="Times New Roman" w:cs="Times New Roman"/>
          <w:color w:val="333333"/>
          <w:sz w:val="28"/>
          <w:szCs w:val="28"/>
          <w:lang w:eastAsia="uk-UA"/>
        </w:rPr>
        <w:t>діагностувальних</w:t>
      </w:r>
      <w:proofErr w:type="spellEnd"/>
      <w:r w:rsidRPr="00AE756B">
        <w:rPr>
          <w:rFonts w:ascii="Times New Roman" w:eastAsia="Times New Roman" w:hAnsi="Times New Roman" w:cs="Times New Roman"/>
          <w:color w:val="333333"/>
          <w:sz w:val="28"/>
          <w:szCs w:val="28"/>
          <w:lang w:eastAsia="uk-UA"/>
        </w:rPr>
        <w:t xml:space="preserve"> робіт з предмета вивчення/інтегрованого курсу учитель визначає самостійно під час складання календарно-тематичного плану.</w:t>
      </w:r>
    </w:p>
    <w:p w14:paraId="34C82328"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Об’єктом </w:t>
      </w:r>
      <w:r w:rsidRPr="00AE756B">
        <w:rPr>
          <w:rFonts w:ascii="Times New Roman" w:eastAsia="Times New Roman" w:hAnsi="Times New Roman" w:cs="Times New Roman"/>
          <w:b/>
          <w:bCs/>
          <w:color w:val="333333"/>
          <w:sz w:val="28"/>
          <w:szCs w:val="28"/>
          <w:lang w:eastAsia="uk-UA"/>
        </w:rPr>
        <w:t>підсумкового оцінювання є</w:t>
      </w:r>
      <w:r w:rsidRPr="00AE756B">
        <w:rPr>
          <w:rFonts w:ascii="Times New Roman" w:eastAsia="Times New Roman" w:hAnsi="Times New Roman" w:cs="Times New Roman"/>
          <w:color w:val="333333"/>
          <w:sz w:val="28"/>
          <w:szCs w:val="28"/>
          <w:lang w:eastAsia="uk-UA"/>
        </w:rPr>
        <w:t> результати навчання учня/учениці за рік. Під час підсумкового оцінювання зіставляють навчальні досягнення учнів з очікуваними результатами навчання, визначеними в освітніх програмах закладів загальної середньої освіти.</w:t>
      </w:r>
    </w:p>
    <w:p w14:paraId="7CF98088"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Основою для підсумкового оцінювання </w:t>
      </w:r>
      <w:r w:rsidRPr="00AE756B">
        <w:rPr>
          <w:rFonts w:ascii="Times New Roman" w:eastAsia="Times New Roman" w:hAnsi="Times New Roman" w:cs="Times New Roman"/>
          <w:color w:val="333333"/>
          <w:sz w:val="28"/>
          <w:szCs w:val="28"/>
          <w:lang w:eastAsia="uk-UA"/>
        </w:rPr>
        <w:t xml:space="preserve">результатів навчання за рік можуть бути результати виконання тематичних </w:t>
      </w:r>
      <w:proofErr w:type="spellStart"/>
      <w:r w:rsidRPr="00AE756B">
        <w:rPr>
          <w:rFonts w:ascii="Times New Roman" w:eastAsia="Times New Roman" w:hAnsi="Times New Roman" w:cs="Times New Roman"/>
          <w:color w:val="333333"/>
          <w:sz w:val="28"/>
          <w:szCs w:val="28"/>
          <w:lang w:eastAsia="uk-UA"/>
        </w:rPr>
        <w:t>діагностувальних</w:t>
      </w:r>
      <w:proofErr w:type="spellEnd"/>
      <w:r w:rsidRPr="00AE756B">
        <w:rPr>
          <w:rFonts w:ascii="Times New Roman" w:eastAsia="Times New Roman" w:hAnsi="Times New Roman" w:cs="Times New Roman"/>
          <w:color w:val="333333"/>
          <w:sz w:val="28"/>
          <w:szCs w:val="28"/>
          <w:lang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визначають з урахуванням динаміки досягнення того чи іншого результату навчання.</w:t>
      </w:r>
    </w:p>
    <w:p w14:paraId="0AC4DACB"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Підсумкове оцінювання за рік з предметів вивчення таких освітніх галузей, як «Технологічна», «</w:t>
      </w:r>
      <w:proofErr w:type="spellStart"/>
      <w:r w:rsidRPr="00AE756B">
        <w:rPr>
          <w:rFonts w:ascii="Times New Roman" w:eastAsia="Times New Roman" w:hAnsi="Times New Roman" w:cs="Times New Roman"/>
          <w:color w:val="333333"/>
          <w:sz w:val="28"/>
          <w:szCs w:val="28"/>
          <w:lang w:eastAsia="uk-UA"/>
        </w:rPr>
        <w:t>Інформатична</w:t>
      </w:r>
      <w:proofErr w:type="spellEnd"/>
      <w:r w:rsidRPr="00AE756B">
        <w:rPr>
          <w:rFonts w:ascii="Times New Roman" w:eastAsia="Times New Roman" w:hAnsi="Times New Roman" w:cs="Times New Roman"/>
          <w:color w:val="333333"/>
          <w:sz w:val="28"/>
          <w:szCs w:val="28"/>
          <w:lang w:eastAsia="uk-UA"/>
        </w:rPr>
        <w:t>», «Мистецька» i «Фізкультурна» здійснюють шляхом узагальнення даних, отриманих під час формувального оцінювання, з урахуванням динаміки формування результату навчання.</w:t>
      </w:r>
    </w:p>
    <w:p w14:paraId="5156384F" w14:textId="155A78B9"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b/>
          <w:bCs/>
          <w:color w:val="333333"/>
          <w:sz w:val="28"/>
          <w:szCs w:val="28"/>
          <w:lang w:eastAsia="uk-UA"/>
        </w:rPr>
        <w:t>Підсумков</w:t>
      </w:r>
      <w:r w:rsidR="00000761">
        <w:rPr>
          <w:rFonts w:ascii="Times New Roman" w:eastAsia="Times New Roman" w:hAnsi="Times New Roman" w:cs="Times New Roman"/>
          <w:b/>
          <w:bCs/>
          <w:color w:val="333333"/>
          <w:sz w:val="28"/>
          <w:szCs w:val="28"/>
          <w:lang w:eastAsia="uk-UA"/>
        </w:rPr>
        <w:t>е</w:t>
      </w:r>
      <w:r w:rsidRPr="00AE756B">
        <w:rPr>
          <w:rFonts w:ascii="Times New Roman" w:eastAsia="Times New Roman" w:hAnsi="Times New Roman" w:cs="Times New Roman"/>
          <w:b/>
          <w:bCs/>
          <w:color w:val="333333"/>
          <w:sz w:val="28"/>
          <w:szCs w:val="28"/>
          <w:lang w:eastAsia="uk-UA"/>
        </w:rPr>
        <w:t xml:space="preserve"> (річн</w:t>
      </w:r>
      <w:r w:rsidR="00000761">
        <w:rPr>
          <w:rFonts w:ascii="Times New Roman" w:eastAsia="Times New Roman" w:hAnsi="Times New Roman" w:cs="Times New Roman"/>
          <w:b/>
          <w:bCs/>
          <w:color w:val="333333"/>
          <w:sz w:val="28"/>
          <w:szCs w:val="28"/>
          <w:lang w:eastAsia="uk-UA"/>
        </w:rPr>
        <w:t>е</w:t>
      </w:r>
      <w:r w:rsidRPr="00AE756B">
        <w:rPr>
          <w:rFonts w:ascii="Times New Roman" w:eastAsia="Times New Roman" w:hAnsi="Times New Roman" w:cs="Times New Roman"/>
          <w:b/>
          <w:bCs/>
          <w:color w:val="333333"/>
          <w:sz w:val="28"/>
          <w:szCs w:val="28"/>
          <w:lang w:eastAsia="uk-UA"/>
        </w:rPr>
        <w:t>) оцін</w:t>
      </w:r>
      <w:r w:rsidR="00000761">
        <w:rPr>
          <w:rFonts w:ascii="Times New Roman" w:eastAsia="Times New Roman" w:hAnsi="Times New Roman" w:cs="Times New Roman"/>
          <w:b/>
          <w:bCs/>
          <w:color w:val="333333"/>
          <w:sz w:val="28"/>
          <w:szCs w:val="28"/>
          <w:lang w:eastAsia="uk-UA"/>
        </w:rPr>
        <w:t>ювання</w:t>
      </w:r>
      <w:r w:rsidRPr="00AE756B">
        <w:rPr>
          <w:rFonts w:ascii="Times New Roman" w:eastAsia="Times New Roman" w:hAnsi="Times New Roman" w:cs="Times New Roman"/>
          <w:b/>
          <w:bCs/>
          <w:color w:val="333333"/>
          <w:sz w:val="28"/>
          <w:szCs w:val="28"/>
          <w:lang w:eastAsia="uk-UA"/>
        </w:rPr>
        <w:t> </w:t>
      </w:r>
      <w:r w:rsidRPr="00AE756B">
        <w:rPr>
          <w:rFonts w:ascii="Times New Roman" w:eastAsia="Times New Roman" w:hAnsi="Times New Roman" w:cs="Times New Roman"/>
          <w:color w:val="333333"/>
          <w:sz w:val="28"/>
          <w:szCs w:val="28"/>
          <w:lang w:eastAsia="uk-UA"/>
        </w:rPr>
        <w:t xml:space="preserve">визначають з урахуванням індивідуалізованої </w:t>
      </w:r>
      <w:proofErr w:type="spellStart"/>
      <w:r w:rsidRPr="00AE756B">
        <w:rPr>
          <w:rFonts w:ascii="Times New Roman" w:eastAsia="Times New Roman" w:hAnsi="Times New Roman" w:cs="Times New Roman"/>
          <w:color w:val="333333"/>
          <w:sz w:val="28"/>
          <w:szCs w:val="28"/>
          <w:lang w:eastAsia="uk-UA"/>
        </w:rPr>
        <w:t>діагностувальної</w:t>
      </w:r>
      <w:proofErr w:type="spellEnd"/>
      <w:r w:rsidRPr="00AE756B">
        <w:rPr>
          <w:rFonts w:ascii="Times New Roman" w:eastAsia="Times New Roman" w:hAnsi="Times New Roman" w:cs="Times New Roman"/>
          <w:color w:val="333333"/>
          <w:sz w:val="28"/>
          <w:szCs w:val="28"/>
          <w:lang w:eastAsia="uk-UA"/>
        </w:rPr>
        <w:t xml:space="preserve"> роботи (якщо така проводилась) за умови, якщо виконання індивідуалізованої </w:t>
      </w:r>
      <w:proofErr w:type="spellStart"/>
      <w:r w:rsidRPr="00AE756B">
        <w:rPr>
          <w:rFonts w:ascii="Times New Roman" w:eastAsia="Times New Roman" w:hAnsi="Times New Roman" w:cs="Times New Roman"/>
          <w:color w:val="333333"/>
          <w:sz w:val="28"/>
          <w:szCs w:val="28"/>
          <w:lang w:eastAsia="uk-UA"/>
        </w:rPr>
        <w:t>діагностувальної</w:t>
      </w:r>
      <w:proofErr w:type="spellEnd"/>
      <w:r w:rsidRPr="00AE756B">
        <w:rPr>
          <w:rFonts w:ascii="Times New Roman" w:eastAsia="Times New Roman" w:hAnsi="Times New Roman" w:cs="Times New Roman"/>
          <w:color w:val="333333"/>
          <w:sz w:val="28"/>
          <w:szCs w:val="28"/>
          <w:lang w:eastAsia="uk-UA"/>
        </w:rPr>
        <w:t xml:space="preserve"> роботи засвідчу</w:t>
      </w:r>
      <w:r>
        <w:rPr>
          <w:rFonts w:ascii="Times New Roman" w:eastAsia="Times New Roman" w:hAnsi="Times New Roman" w:cs="Times New Roman"/>
          <w:color w:val="333333"/>
          <w:sz w:val="28"/>
          <w:szCs w:val="28"/>
          <w:lang w:eastAsia="uk-UA"/>
        </w:rPr>
        <w:t>є</w:t>
      </w:r>
      <w:r w:rsidRPr="00AE756B">
        <w:rPr>
          <w:rFonts w:ascii="Times New Roman" w:eastAsia="Times New Roman" w:hAnsi="Times New Roman" w:cs="Times New Roman"/>
          <w:color w:val="333333"/>
          <w:sz w:val="28"/>
          <w:szCs w:val="28"/>
          <w:lang w:eastAsia="uk-UA"/>
        </w:rPr>
        <w:t xml:space="preserve"> покращення результату навчання. Підсумкову (річну) оцінку фіксують у класному журналі i </w:t>
      </w:r>
      <w:proofErr w:type="spellStart"/>
      <w:r w:rsidRPr="00AE756B">
        <w:rPr>
          <w:rFonts w:ascii="Times New Roman" w:eastAsia="Times New Roman" w:hAnsi="Times New Roman" w:cs="Times New Roman"/>
          <w:color w:val="333333"/>
          <w:sz w:val="28"/>
          <w:szCs w:val="28"/>
          <w:lang w:eastAsia="uk-UA"/>
        </w:rPr>
        <w:t>свідоцтвах</w:t>
      </w:r>
      <w:proofErr w:type="spellEnd"/>
      <w:r w:rsidRPr="00AE756B">
        <w:rPr>
          <w:rFonts w:ascii="Times New Roman" w:eastAsia="Times New Roman" w:hAnsi="Times New Roman" w:cs="Times New Roman"/>
          <w:color w:val="333333"/>
          <w:sz w:val="28"/>
          <w:szCs w:val="28"/>
          <w:lang w:eastAsia="uk-UA"/>
        </w:rPr>
        <w:t xml:space="preserve"> досягнень учнів.</w:t>
      </w:r>
    </w:p>
    <w:p w14:paraId="73BB0131" w14:textId="77777777" w:rsidR="00961281" w:rsidRPr="00AE756B"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проводять </w:t>
      </w:r>
      <w:r w:rsidRPr="00AE756B">
        <w:rPr>
          <w:rFonts w:ascii="Times New Roman" w:eastAsia="Times New Roman" w:hAnsi="Times New Roman" w:cs="Times New Roman"/>
          <w:b/>
          <w:bCs/>
          <w:color w:val="333333"/>
          <w:sz w:val="28"/>
          <w:szCs w:val="28"/>
          <w:lang w:eastAsia="uk-UA"/>
        </w:rPr>
        <w:t>державну підсумкову атестацію </w:t>
      </w:r>
      <w:r w:rsidRPr="00AE756B">
        <w:rPr>
          <w:rFonts w:ascii="Times New Roman" w:eastAsia="Times New Roman" w:hAnsi="Times New Roman" w:cs="Times New Roman"/>
          <w:color w:val="333333"/>
          <w:sz w:val="28"/>
          <w:szCs w:val="28"/>
          <w:lang w:eastAsia="uk-UA"/>
        </w:rPr>
        <w:t>здобувачів початкової освіти, результати якої не впливають на підсумкову оцінку за рік.</w:t>
      </w:r>
    </w:p>
    <w:p w14:paraId="6829B47A" w14:textId="3F9CA485" w:rsidR="00961281" w:rsidRDefault="00961281" w:rsidP="00CB0AE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E756B">
        <w:rPr>
          <w:rFonts w:ascii="Times New Roman" w:eastAsia="Times New Roman" w:hAnsi="Times New Roman" w:cs="Times New Roman"/>
          <w:color w:val="333333"/>
          <w:sz w:val="28"/>
          <w:szCs w:val="28"/>
          <w:lang w:eastAsia="uk-UA"/>
        </w:rPr>
        <w:t xml:space="preserve">Підставою для зарахування учнів до 5 класу </w:t>
      </w:r>
      <w:r>
        <w:rPr>
          <w:rFonts w:ascii="Times New Roman" w:eastAsia="Times New Roman" w:hAnsi="Times New Roman" w:cs="Times New Roman"/>
          <w:color w:val="333333"/>
          <w:sz w:val="28"/>
          <w:szCs w:val="28"/>
          <w:lang w:eastAsia="uk-UA"/>
        </w:rPr>
        <w:t xml:space="preserve">є </w:t>
      </w:r>
      <w:r w:rsidRPr="00AE756B">
        <w:rPr>
          <w:rFonts w:ascii="Times New Roman" w:eastAsia="Times New Roman" w:hAnsi="Times New Roman" w:cs="Times New Roman"/>
          <w:color w:val="333333"/>
          <w:sz w:val="28"/>
          <w:szCs w:val="28"/>
          <w:lang w:eastAsia="uk-UA"/>
        </w:rPr>
        <w:t xml:space="preserve">свідоцтво досягнень учня, у якому результати навчання можуть бути схарактеризовані </w:t>
      </w:r>
      <w:proofErr w:type="spellStart"/>
      <w:r w:rsidRPr="00AE756B">
        <w:rPr>
          <w:rFonts w:ascii="Times New Roman" w:eastAsia="Times New Roman" w:hAnsi="Times New Roman" w:cs="Times New Roman"/>
          <w:color w:val="333333"/>
          <w:sz w:val="28"/>
          <w:szCs w:val="28"/>
          <w:lang w:eastAsia="uk-UA"/>
        </w:rPr>
        <w:t>рівневою</w:t>
      </w:r>
      <w:proofErr w:type="spellEnd"/>
      <w:r w:rsidRPr="00AE756B">
        <w:rPr>
          <w:rFonts w:ascii="Times New Roman" w:eastAsia="Times New Roman" w:hAnsi="Times New Roman" w:cs="Times New Roman"/>
          <w:color w:val="333333"/>
          <w:sz w:val="28"/>
          <w:szCs w:val="28"/>
          <w:lang w:eastAsia="uk-UA"/>
        </w:rPr>
        <w:t xml:space="preserve"> оцінкою, що затверджене рішенням педагогічної ради.</w:t>
      </w:r>
    </w:p>
    <w:p w14:paraId="47857326" w14:textId="17E6AFA2" w:rsidR="00DE0EA0" w:rsidRDefault="00DE0EA0" w:rsidP="00DE0EA0">
      <w:pPr>
        <w:ind w:firstLine="284"/>
        <w:textAlignment w:val="baseline"/>
        <w:rPr>
          <w:rFonts w:ascii="Times New Roman" w:eastAsia="Calibri" w:hAnsi="Times New Roman" w:cs="Times New Roman"/>
          <w:sz w:val="28"/>
          <w:szCs w:val="28"/>
        </w:rPr>
      </w:pPr>
      <w:r w:rsidRPr="00DE0EA0">
        <w:rPr>
          <w:rFonts w:ascii="Times New Roman" w:eastAsia="Calibri" w:hAnsi="Times New Roman" w:cs="Times New Roman"/>
          <w:sz w:val="28"/>
          <w:szCs w:val="28"/>
        </w:rPr>
        <w:t>На основі освітньої програми закладу освіти, складено та затверджено навчальний план закладу освіти, що конкретизує організацію освітнього процесу</w:t>
      </w:r>
      <w:r w:rsidR="005928B0">
        <w:rPr>
          <w:rFonts w:ascii="Times New Roman" w:eastAsia="Calibri" w:hAnsi="Times New Roman" w:cs="Times New Roman"/>
          <w:sz w:val="28"/>
          <w:szCs w:val="28"/>
        </w:rPr>
        <w:t>.</w:t>
      </w:r>
    </w:p>
    <w:p w14:paraId="1810AB89" w14:textId="77777777" w:rsidR="00D874CA" w:rsidRPr="000D7311" w:rsidRDefault="00D874CA" w:rsidP="00D874CA">
      <w:pPr>
        <w:spacing w:after="0"/>
        <w:jc w:val="both"/>
        <w:rPr>
          <w:rFonts w:ascii="Times New Roman" w:hAnsi="Times New Roman" w:cs="Times New Roman"/>
          <w:sz w:val="24"/>
          <w:szCs w:val="24"/>
        </w:rPr>
      </w:pPr>
    </w:p>
    <w:p w14:paraId="52917093" w14:textId="77777777" w:rsidR="00D874CA" w:rsidRPr="00D874CA" w:rsidRDefault="00D874CA" w:rsidP="00D874CA">
      <w:pPr>
        <w:spacing w:after="0"/>
        <w:jc w:val="center"/>
        <w:rPr>
          <w:rFonts w:ascii="Times New Roman" w:eastAsia="Calibri" w:hAnsi="Times New Roman" w:cs="Times New Roman"/>
          <w:b/>
          <w:bCs/>
          <w:sz w:val="28"/>
          <w:szCs w:val="28"/>
        </w:rPr>
      </w:pPr>
      <w:r w:rsidRPr="00D874CA">
        <w:rPr>
          <w:rFonts w:ascii="Times New Roman" w:eastAsia="Calibri" w:hAnsi="Times New Roman" w:cs="Times New Roman"/>
          <w:b/>
          <w:bCs/>
          <w:sz w:val="28"/>
          <w:szCs w:val="28"/>
        </w:rPr>
        <w:t xml:space="preserve">Навчальний план </w:t>
      </w:r>
    </w:p>
    <w:p w14:paraId="30988E05" w14:textId="77777777" w:rsidR="00D874CA" w:rsidRPr="00D874CA" w:rsidRDefault="00D874CA" w:rsidP="00D874CA">
      <w:pPr>
        <w:spacing w:after="0"/>
        <w:jc w:val="center"/>
        <w:rPr>
          <w:rFonts w:ascii="Times New Roman" w:eastAsia="Calibri" w:hAnsi="Times New Roman" w:cs="Times New Roman"/>
          <w:b/>
          <w:sz w:val="28"/>
          <w:szCs w:val="28"/>
          <w:lang w:bidi="uk-UA"/>
        </w:rPr>
      </w:pPr>
      <w:r w:rsidRPr="00D874CA">
        <w:rPr>
          <w:rFonts w:ascii="Times New Roman" w:eastAsia="Calibri" w:hAnsi="Times New Roman" w:cs="Times New Roman"/>
          <w:b/>
          <w:sz w:val="28"/>
          <w:szCs w:val="28"/>
          <w:lang w:bidi="uk-UA"/>
        </w:rPr>
        <w:t>початкової школи з українською мовою навчання (1-2 класи)</w:t>
      </w:r>
    </w:p>
    <w:p w14:paraId="678D2EC1" w14:textId="5407C090" w:rsidR="00D874CA" w:rsidRPr="00D874CA" w:rsidRDefault="00D874CA" w:rsidP="00D874CA">
      <w:pPr>
        <w:spacing w:after="0"/>
        <w:ind w:right="85"/>
        <w:jc w:val="center"/>
        <w:rPr>
          <w:rFonts w:ascii="Times New Roman" w:eastAsia="Calibri" w:hAnsi="Times New Roman" w:cs="Times New Roman"/>
          <w:b/>
          <w:bCs/>
          <w:sz w:val="28"/>
          <w:szCs w:val="28"/>
        </w:rPr>
      </w:pPr>
      <w:r w:rsidRPr="00D874CA">
        <w:rPr>
          <w:rFonts w:ascii="Times New Roman" w:eastAsia="Calibri" w:hAnsi="Times New Roman" w:cs="Times New Roman"/>
          <w:b/>
          <w:bCs/>
          <w:sz w:val="28"/>
          <w:szCs w:val="28"/>
        </w:rPr>
        <w:t>на 202</w:t>
      </w:r>
      <w:r w:rsidR="00FB0103">
        <w:rPr>
          <w:rFonts w:ascii="Times New Roman" w:eastAsia="Calibri" w:hAnsi="Times New Roman" w:cs="Times New Roman"/>
          <w:b/>
          <w:bCs/>
          <w:sz w:val="28"/>
          <w:szCs w:val="28"/>
        </w:rPr>
        <w:t>3</w:t>
      </w:r>
      <w:r w:rsidRPr="00D874CA">
        <w:rPr>
          <w:rFonts w:ascii="Times New Roman" w:eastAsia="Calibri" w:hAnsi="Times New Roman" w:cs="Times New Roman"/>
          <w:b/>
          <w:bCs/>
          <w:sz w:val="28"/>
          <w:szCs w:val="28"/>
        </w:rPr>
        <w:t>-202</w:t>
      </w:r>
      <w:r w:rsidR="00FB0103">
        <w:rPr>
          <w:rFonts w:ascii="Times New Roman" w:eastAsia="Calibri" w:hAnsi="Times New Roman" w:cs="Times New Roman"/>
          <w:b/>
          <w:bCs/>
          <w:sz w:val="28"/>
          <w:szCs w:val="28"/>
        </w:rPr>
        <w:t>4</w:t>
      </w:r>
      <w:r w:rsidRPr="00D874CA">
        <w:rPr>
          <w:rFonts w:ascii="Times New Roman" w:eastAsia="Calibri" w:hAnsi="Times New Roman" w:cs="Times New Roman"/>
          <w:b/>
          <w:bCs/>
          <w:sz w:val="28"/>
          <w:szCs w:val="28"/>
        </w:rPr>
        <w:t xml:space="preserve"> навчальний рік</w:t>
      </w:r>
    </w:p>
    <w:p w14:paraId="2E479342" w14:textId="77777777" w:rsidR="00D874CA" w:rsidRPr="00D874CA" w:rsidRDefault="00D874CA" w:rsidP="00D874CA">
      <w:pPr>
        <w:spacing w:after="0"/>
        <w:ind w:right="85"/>
        <w:jc w:val="center"/>
        <w:rPr>
          <w:rFonts w:ascii="Times New Roman" w:eastAsia="Calibri" w:hAnsi="Times New Roman" w:cs="Times New Roman"/>
          <w:b/>
          <w:bCs/>
          <w:sz w:val="28"/>
          <w:szCs w:val="28"/>
        </w:rPr>
      </w:pPr>
      <w:r w:rsidRPr="00D874CA">
        <w:rPr>
          <w:rFonts w:ascii="Times New Roman" w:hAnsi="Times New Roman" w:cs="Times New Roman"/>
          <w:b/>
          <w:color w:val="000000"/>
          <w:sz w:val="28"/>
          <w:szCs w:val="28"/>
          <w:lang w:eastAsia="ru-RU"/>
        </w:rPr>
        <w:t>середньої  загальноосвітньої школи І-ІІІ ступенів №42 м. Києва</w:t>
      </w:r>
      <w:r w:rsidRPr="00D874CA">
        <w:rPr>
          <w:rFonts w:ascii="Times New Roman" w:eastAsia="Calibri" w:hAnsi="Times New Roman" w:cs="Times New Roman"/>
          <w:b/>
          <w:bCs/>
          <w:sz w:val="28"/>
          <w:szCs w:val="28"/>
        </w:rPr>
        <w:t xml:space="preserve"> </w:t>
      </w:r>
    </w:p>
    <w:p w14:paraId="0AE90918" w14:textId="77777777" w:rsidR="00D874CA" w:rsidRPr="00D874CA" w:rsidRDefault="00D874CA" w:rsidP="00D874CA">
      <w:pPr>
        <w:spacing w:after="0"/>
        <w:ind w:right="85"/>
        <w:jc w:val="center"/>
        <w:rPr>
          <w:rFonts w:ascii="Times New Roman" w:eastAsia="Calibri" w:hAnsi="Times New Roman" w:cs="Times New Roman"/>
          <w:bCs/>
          <w:sz w:val="24"/>
          <w:szCs w:val="24"/>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866"/>
        <w:gridCol w:w="828"/>
        <w:gridCol w:w="1699"/>
        <w:gridCol w:w="1006"/>
      </w:tblGrid>
      <w:tr w:rsidR="00D874CA" w:rsidRPr="00D874CA" w14:paraId="217DD31D" w14:textId="77777777" w:rsidTr="00CE3711">
        <w:trPr>
          <w:jc w:val="center"/>
        </w:trPr>
        <w:tc>
          <w:tcPr>
            <w:tcW w:w="4491" w:type="dxa"/>
            <w:vMerge w:val="restart"/>
            <w:tcBorders>
              <w:top w:val="single" w:sz="4" w:space="0" w:color="auto"/>
              <w:left w:val="single" w:sz="4" w:space="0" w:color="auto"/>
              <w:bottom w:val="single" w:sz="4" w:space="0" w:color="auto"/>
              <w:right w:val="single" w:sz="4" w:space="0" w:color="auto"/>
            </w:tcBorders>
          </w:tcPr>
          <w:bookmarkStart w:id="1" w:name="_Hlk19620471"/>
          <w:p w14:paraId="290EA773" w14:textId="77777777" w:rsidR="00D874CA" w:rsidRPr="00D874CA" w:rsidRDefault="00D874CA" w:rsidP="00CE3711">
            <w:pPr>
              <w:widowControl w:val="0"/>
              <w:snapToGrid w:val="0"/>
              <w:spacing w:after="0"/>
              <w:ind w:firstLine="29"/>
              <w:jc w:val="both"/>
              <w:rPr>
                <w:rFonts w:ascii="Times New Roman" w:hAnsi="Times New Roman" w:cs="Times New Roman"/>
                <w:sz w:val="24"/>
                <w:szCs w:val="24"/>
                <w:lang w:eastAsia="ru-RU"/>
              </w:rPr>
            </w:pPr>
            <w:r w:rsidRPr="00D874CA">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3720975F" wp14:editId="785BE669">
                      <wp:simplePos x="0" y="0"/>
                      <wp:positionH relativeFrom="margin">
                        <wp:posOffset>-38100</wp:posOffset>
                      </wp:positionH>
                      <wp:positionV relativeFrom="paragraph">
                        <wp:posOffset>22860</wp:posOffset>
                      </wp:positionV>
                      <wp:extent cx="2790825" cy="461645"/>
                      <wp:effectExtent l="0" t="0" r="9525" b="1460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4616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3E87C"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" strokecolor="windowText" strokeweight="1pt">
                      <v:stroke joinstyle="miter"/>
                      <o:lock v:ext="edit" shapetype="f"/>
                      <w10:wrap anchorx="margin"/>
                    </v:line>
                  </w:pict>
                </mc:Fallback>
              </mc:AlternateContent>
            </w:r>
            <w:r w:rsidRPr="00D874CA">
              <w:rPr>
                <w:rFonts w:ascii="Times New Roman" w:hAnsi="Times New Roman" w:cs="Times New Roman"/>
                <w:sz w:val="24"/>
                <w:szCs w:val="24"/>
                <w:lang w:eastAsia="ru-RU"/>
              </w:rPr>
              <w:t>Назва</w:t>
            </w:r>
          </w:p>
          <w:p w14:paraId="323AB66D" w14:textId="77777777" w:rsidR="00D874CA" w:rsidRPr="00D874CA" w:rsidRDefault="00D874CA" w:rsidP="00CE3711">
            <w:pPr>
              <w:widowControl w:val="0"/>
              <w:snapToGrid w:val="0"/>
              <w:spacing w:after="0"/>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освітньої галузі</w:t>
            </w:r>
          </w:p>
          <w:p w14:paraId="117550A9" w14:textId="77777777" w:rsidR="00D874CA" w:rsidRPr="00D874CA" w:rsidRDefault="00D874CA" w:rsidP="00CE3711">
            <w:pPr>
              <w:widowControl w:val="0"/>
              <w:snapToGrid w:val="0"/>
              <w:spacing w:after="0"/>
              <w:ind w:firstLine="720"/>
              <w:jc w:val="right"/>
              <w:rPr>
                <w:rFonts w:ascii="Times New Roman" w:hAnsi="Times New Roman" w:cs="Times New Roman"/>
                <w:sz w:val="24"/>
                <w:szCs w:val="24"/>
                <w:lang w:eastAsia="ru-RU"/>
              </w:rPr>
            </w:pPr>
            <w:r w:rsidRPr="00D874CA">
              <w:rPr>
                <w:rFonts w:ascii="Times New Roman" w:hAnsi="Times New Roman" w:cs="Times New Roman"/>
                <w:sz w:val="24"/>
                <w:szCs w:val="24"/>
                <w:lang w:eastAsia="ru-RU"/>
              </w:rPr>
              <w:t>Класи</w:t>
            </w:r>
          </w:p>
        </w:tc>
        <w:tc>
          <w:tcPr>
            <w:tcW w:w="5410" w:type="dxa"/>
            <w:gridSpan w:val="5"/>
            <w:tcBorders>
              <w:top w:val="single" w:sz="4" w:space="0" w:color="auto"/>
              <w:left w:val="single" w:sz="4" w:space="0" w:color="auto"/>
              <w:bottom w:val="single" w:sz="4" w:space="0" w:color="auto"/>
              <w:right w:val="single" w:sz="4" w:space="0" w:color="auto"/>
            </w:tcBorders>
            <w:hideMark/>
          </w:tcPr>
          <w:p w14:paraId="5CA42DCC" w14:textId="77777777" w:rsidR="00D874CA" w:rsidRPr="00D874CA" w:rsidRDefault="00D874CA" w:rsidP="00CE3711">
            <w:pPr>
              <w:widowControl w:val="0"/>
              <w:snapToGrid w:val="0"/>
              <w:spacing w:after="0"/>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Кількість годин на рік</w:t>
            </w:r>
          </w:p>
        </w:tc>
      </w:tr>
      <w:tr w:rsidR="00D874CA" w:rsidRPr="00D874CA" w14:paraId="56E49E91" w14:textId="77777777" w:rsidTr="00CE3711">
        <w:trPr>
          <w:trHeight w:val="348"/>
          <w:jc w:val="center"/>
        </w:trPr>
        <w:tc>
          <w:tcPr>
            <w:tcW w:w="4491" w:type="dxa"/>
            <w:vMerge/>
            <w:tcBorders>
              <w:top w:val="single" w:sz="4" w:space="0" w:color="auto"/>
              <w:left w:val="single" w:sz="4" w:space="0" w:color="auto"/>
              <w:bottom w:val="single" w:sz="4" w:space="0" w:color="auto"/>
              <w:right w:val="single" w:sz="4" w:space="0" w:color="auto"/>
            </w:tcBorders>
            <w:vAlign w:val="center"/>
            <w:hideMark/>
          </w:tcPr>
          <w:p w14:paraId="7318B781" w14:textId="77777777" w:rsidR="00D874CA" w:rsidRPr="00D874CA" w:rsidRDefault="00D874CA" w:rsidP="00CE3711">
            <w:pPr>
              <w:spacing w:after="0"/>
              <w:rPr>
                <w:rFonts w:ascii="Times New Roman" w:hAnsi="Times New Roman" w:cs="Times New Roman"/>
                <w:sz w:val="24"/>
                <w:szCs w:val="24"/>
                <w:lang w:eastAsia="ru-RU"/>
              </w:rPr>
            </w:pPr>
          </w:p>
        </w:tc>
        <w:tc>
          <w:tcPr>
            <w:tcW w:w="2705" w:type="dxa"/>
            <w:gridSpan w:val="3"/>
            <w:tcBorders>
              <w:top w:val="single" w:sz="4" w:space="0" w:color="auto"/>
              <w:left w:val="single" w:sz="4" w:space="0" w:color="auto"/>
              <w:bottom w:val="single" w:sz="4" w:space="0" w:color="auto"/>
              <w:right w:val="single" w:sz="4" w:space="0" w:color="auto"/>
            </w:tcBorders>
            <w:hideMark/>
          </w:tcPr>
          <w:p w14:paraId="1644C401"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 А, 1Б, 1В,1Г, 1Д</w:t>
            </w:r>
          </w:p>
        </w:tc>
        <w:tc>
          <w:tcPr>
            <w:tcW w:w="2705" w:type="dxa"/>
            <w:gridSpan w:val="2"/>
            <w:tcBorders>
              <w:top w:val="single" w:sz="4" w:space="0" w:color="auto"/>
              <w:left w:val="single" w:sz="4" w:space="0" w:color="auto"/>
              <w:bottom w:val="single" w:sz="4" w:space="0" w:color="auto"/>
              <w:right w:val="single" w:sz="4" w:space="0" w:color="auto"/>
            </w:tcBorders>
          </w:tcPr>
          <w:p w14:paraId="672022D1" w14:textId="050947FE"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 А, 2Б, 2В, 2Г, 2Д</w:t>
            </w:r>
          </w:p>
        </w:tc>
      </w:tr>
      <w:tr w:rsidR="00D874CA" w:rsidRPr="00D874CA" w14:paraId="62D8A089" w14:textId="77777777" w:rsidTr="00CE3711">
        <w:trPr>
          <w:trHeight w:val="318"/>
          <w:jc w:val="center"/>
        </w:trPr>
        <w:tc>
          <w:tcPr>
            <w:tcW w:w="4491" w:type="dxa"/>
            <w:vMerge w:val="restart"/>
            <w:tcBorders>
              <w:top w:val="single" w:sz="4" w:space="0" w:color="auto"/>
              <w:left w:val="single" w:sz="4" w:space="0" w:color="auto"/>
              <w:right w:val="single" w:sz="4" w:space="0" w:color="auto"/>
            </w:tcBorders>
          </w:tcPr>
          <w:p w14:paraId="1BA3F712" w14:textId="77777777" w:rsidR="00D874CA" w:rsidRPr="00D874CA" w:rsidRDefault="00D874CA" w:rsidP="00CE3711">
            <w:pPr>
              <w:widowControl w:val="0"/>
              <w:snapToGrid w:val="0"/>
              <w:spacing w:after="0" w:line="300" w:lineRule="auto"/>
              <w:ind w:firstLine="29"/>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Мовно-літературна:</w:t>
            </w:r>
          </w:p>
          <w:p w14:paraId="7C4A3192"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Українська мова і  література</w:t>
            </w:r>
          </w:p>
          <w:p w14:paraId="455CAB8B"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Іншомовна (англійська мова)</w:t>
            </w:r>
          </w:p>
        </w:tc>
        <w:tc>
          <w:tcPr>
            <w:tcW w:w="1877" w:type="dxa"/>
            <w:gridSpan w:val="2"/>
            <w:tcBorders>
              <w:top w:val="single" w:sz="4" w:space="0" w:color="auto"/>
              <w:left w:val="single" w:sz="4" w:space="0" w:color="auto"/>
              <w:right w:val="single" w:sz="4" w:space="0" w:color="auto"/>
            </w:tcBorders>
            <w:vAlign w:val="center"/>
          </w:tcPr>
          <w:p w14:paraId="0F2DD6E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6C9B1D5C"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245+35</w:t>
            </w:r>
          </w:p>
        </w:tc>
        <w:tc>
          <w:tcPr>
            <w:tcW w:w="828" w:type="dxa"/>
            <w:tcBorders>
              <w:top w:val="single" w:sz="4" w:space="0" w:color="auto"/>
              <w:left w:val="single" w:sz="4" w:space="0" w:color="auto"/>
              <w:right w:val="single" w:sz="4" w:space="0" w:color="auto"/>
            </w:tcBorders>
            <w:vAlign w:val="center"/>
          </w:tcPr>
          <w:p w14:paraId="15C23568"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5687884F"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7+1</w:t>
            </w:r>
          </w:p>
        </w:tc>
        <w:tc>
          <w:tcPr>
            <w:tcW w:w="1699" w:type="dxa"/>
            <w:tcBorders>
              <w:top w:val="single" w:sz="4" w:space="0" w:color="auto"/>
              <w:left w:val="single" w:sz="4" w:space="0" w:color="auto"/>
              <w:right w:val="single" w:sz="4" w:space="0" w:color="auto"/>
            </w:tcBorders>
            <w:vAlign w:val="center"/>
          </w:tcPr>
          <w:p w14:paraId="28851B03"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156A138A"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245+35</w:t>
            </w:r>
          </w:p>
        </w:tc>
        <w:tc>
          <w:tcPr>
            <w:tcW w:w="1006" w:type="dxa"/>
            <w:tcBorders>
              <w:top w:val="single" w:sz="4" w:space="0" w:color="auto"/>
              <w:left w:val="single" w:sz="4" w:space="0" w:color="auto"/>
              <w:right w:val="single" w:sz="4" w:space="0" w:color="auto"/>
            </w:tcBorders>
            <w:vAlign w:val="center"/>
          </w:tcPr>
          <w:p w14:paraId="217C599F"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p>
          <w:p w14:paraId="3A86DCFD"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7+1</w:t>
            </w:r>
          </w:p>
        </w:tc>
      </w:tr>
      <w:tr w:rsidR="00D874CA" w:rsidRPr="00D874CA" w14:paraId="1713D2A5" w14:textId="77777777" w:rsidTr="00CE3711">
        <w:trPr>
          <w:trHeight w:val="462"/>
          <w:jc w:val="center"/>
        </w:trPr>
        <w:tc>
          <w:tcPr>
            <w:tcW w:w="4491" w:type="dxa"/>
            <w:vMerge/>
            <w:tcBorders>
              <w:left w:val="single" w:sz="4" w:space="0" w:color="auto"/>
              <w:right w:val="single" w:sz="4" w:space="0" w:color="auto"/>
            </w:tcBorders>
          </w:tcPr>
          <w:p w14:paraId="2B93A4AD"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tc>
        <w:tc>
          <w:tcPr>
            <w:tcW w:w="1877" w:type="dxa"/>
            <w:gridSpan w:val="2"/>
            <w:tcBorders>
              <w:top w:val="single" w:sz="4" w:space="0" w:color="auto"/>
              <w:left w:val="single" w:sz="4" w:space="0" w:color="auto"/>
              <w:right w:val="single" w:sz="4" w:space="0" w:color="auto"/>
            </w:tcBorders>
            <w:vAlign w:val="center"/>
          </w:tcPr>
          <w:p w14:paraId="5A2152D1"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tc>
        <w:tc>
          <w:tcPr>
            <w:tcW w:w="828" w:type="dxa"/>
            <w:tcBorders>
              <w:top w:val="single" w:sz="4" w:space="0" w:color="auto"/>
              <w:left w:val="single" w:sz="4" w:space="0" w:color="auto"/>
              <w:right w:val="single" w:sz="4" w:space="0" w:color="auto"/>
            </w:tcBorders>
            <w:vAlign w:val="center"/>
          </w:tcPr>
          <w:p w14:paraId="4B731130"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tc>
        <w:tc>
          <w:tcPr>
            <w:tcW w:w="1699" w:type="dxa"/>
            <w:tcBorders>
              <w:top w:val="single" w:sz="4" w:space="0" w:color="auto"/>
              <w:left w:val="single" w:sz="4" w:space="0" w:color="auto"/>
              <w:right w:val="single" w:sz="4" w:space="0" w:color="auto"/>
            </w:tcBorders>
            <w:vAlign w:val="center"/>
          </w:tcPr>
          <w:p w14:paraId="1867428B"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1006" w:type="dxa"/>
            <w:tcBorders>
              <w:top w:val="single" w:sz="4" w:space="0" w:color="auto"/>
              <w:left w:val="single" w:sz="4" w:space="0" w:color="auto"/>
              <w:right w:val="single" w:sz="4" w:space="0" w:color="auto"/>
            </w:tcBorders>
            <w:vAlign w:val="center"/>
          </w:tcPr>
          <w:p w14:paraId="4C709BBF"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r>
      <w:tr w:rsidR="00D874CA" w:rsidRPr="00D874CA" w14:paraId="001D7546" w14:textId="77777777" w:rsidTr="00CE3711">
        <w:trPr>
          <w:trHeight w:val="404"/>
          <w:jc w:val="center"/>
        </w:trPr>
        <w:tc>
          <w:tcPr>
            <w:tcW w:w="4491" w:type="dxa"/>
            <w:tcBorders>
              <w:top w:val="single" w:sz="4" w:space="0" w:color="auto"/>
              <w:left w:val="single" w:sz="4" w:space="0" w:color="auto"/>
              <w:bottom w:val="single" w:sz="4" w:space="0" w:color="auto"/>
              <w:right w:val="single" w:sz="4" w:space="0" w:color="auto"/>
            </w:tcBorders>
            <w:hideMark/>
          </w:tcPr>
          <w:p w14:paraId="6E84B8C3"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Математична</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74B11336"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140</w:t>
            </w:r>
          </w:p>
        </w:tc>
        <w:tc>
          <w:tcPr>
            <w:tcW w:w="828" w:type="dxa"/>
            <w:tcBorders>
              <w:top w:val="single" w:sz="4" w:space="0" w:color="auto"/>
              <w:left w:val="single" w:sz="4" w:space="0" w:color="auto"/>
              <w:bottom w:val="single" w:sz="4" w:space="0" w:color="auto"/>
              <w:right w:val="single" w:sz="4" w:space="0" w:color="auto"/>
            </w:tcBorders>
            <w:vAlign w:val="center"/>
          </w:tcPr>
          <w:p w14:paraId="483B00EB"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4</w:t>
            </w:r>
          </w:p>
        </w:tc>
        <w:tc>
          <w:tcPr>
            <w:tcW w:w="1699" w:type="dxa"/>
            <w:tcBorders>
              <w:top w:val="single" w:sz="4" w:space="0" w:color="auto"/>
              <w:left w:val="single" w:sz="4" w:space="0" w:color="auto"/>
              <w:bottom w:val="single" w:sz="4" w:space="0" w:color="auto"/>
              <w:right w:val="single" w:sz="4" w:space="0" w:color="auto"/>
            </w:tcBorders>
            <w:vAlign w:val="center"/>
          </w:tcPr>
          <w:p w14:paraId="1A9F0C6B"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140</w:t>
            </w:r>
          </w:p>
        </w:tc>
        <w:tc>
          <w:tcPr>
            <w:tcW w:w="1006" w:type="dxa"/>
            <w:tcBorders>
              <w:top w:val="single" w:sz="4" w:space="0" w:color="auto"/>
              <w:left w:val="single" w:sz="4" w:space="0" w:color="auto"/>
              <w:bottom w:val="single" w:sz="4" w:space="0" w:color="auto"/>
              <w:right w:val="single" w:sz="4" w:space="0" w:color="auto"/>
            </w:tcBorders>
            <w:vAlign w:val="center"/>
          </w:tcPr>
          <w:p w14:paraId="62AC1E90"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4</w:t>
            </w:r>
          </w:p>
        </w:tc>
      </w:tr>
      <w:tr w:rsidR="00D874CA" w:rsidRPr="00D874CA" w14:paraId="2BC14BCD" w14:textId="77777777" w:rsidTr="00CE3711">
        <w:trPr>
          <w:trHeight w:val="1279"/>
          <w:jc w:val="center"/>
        </w:trPr>
        <w:tc>
          <w:tcPr>
            <w:tcW w:w="4491" w:type="dxa"/>
            <w:vMerge w:val="restart"/>
            <w:tcBorders>
              <w:top w:val="single" w:sz="4" w:space="0" w:color="auto"/>
              <w:left w:val="single" w:sz="4" w:space="0" w:color="auto"/>
              <w:right w:val="single" w:sz="4" w:space="0" w:color="auto"/>
            </w:tcBorders>
            <w:hideMark/>
          </w:tcPr>
          <w:p w14:paraId="0528B4AF"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lastRenderedPageBreak/>
              <w:t>Природнича,</w:t>
            </w:r>
          </w:p>
          <w:p w14:paraId="05A83E2C" w14:textId="77777777" w:rsidR="00D874CA" w:rsidRPr="00D874CA" w:rsidRDefault="00D874CA" w:rsidP="00CE3711">
            <w:pPr>
              <w:widowControl w:val="0"/>
              <w:snapToGrid w:val="0"/>
              <w:spacing w:after="0" w:line="300" w:lineRule="auto"/>
              <w:ind w:firstLine="29"/>
              <w:rPr>
                <w:rFonts w:ascii="Times New Roman" w:hAnsi="Times New Roman" w:cs="Times New Roman"/>
                <w:sz w:val="24"/>
                <w:szCs w:val="24"/>
                <w:lang w:eastAsia="ru-RU"/>
              </w:rPr>
            </w:pPr>
            <w:r w:rsidRPr="00D874CA">
              <w:rPr>
                <w:rFonts w:ascii="Times New Roman" w:hAnsi="Times New Roman" w:cs="Times New Roman"/>
                <w:sz w:val="24"/>
                <w:szCs w:val="24"/>
                <w:lang w:eastAsia="ru-RU"/>
              </w:rPr>
              <w:t xml:space="preserve">громадянська й історична, соціальна, </w:t>
            </w:r>
            <w:proofErr w:type="spellStart"/>
            <w:r w:rsidRPr="00D874CA">
              <w:rPr>
                <w:rFonts w:ascii="Times New Roman" w:hAnsi="Times New Roman" w:cs="Times New Roman"/>
                <w:sz w:val="24"/>
                <w:szCs w:val="24"/>
                <w:lang w:eastAsia="ru-RU"/>
              </w:rPr>
              <w:t>здоров’язбережувальна</w:t>
            </w:r>
            <w:proofErr w:type="spellEnd"/>
            <w:r w:rsidRPr="00D874CA">
              <w:rPr>
                <w:rFonts w:ascii="Times New Roman" w:hAnsi="Times New Roman" w:cs="Times New Roman"/>
                <w:sz w:val="24"/>
                <w:szCs w:val="24"/>
                <w:lang w:eastAsia="ru-RU"/>
              </w:rPr>
              <w:t xml:space="preserve"> галузі</w:t>
            </w:r>
          </w:p>
          <w:p w14:paraId="2265E05C" w14:textId="77777777" w:rsidR="00D874CA" w:rsidRPr="00D874CA" w:rsidRDefault="00D874CA" w:rsidP="00CE3711">
            <w:pPr>
              <w:widowControl w:val="0"/>
              <w:snapToGrid w:val="0"/>
              <w:spacing w:after="0" w:line="300" w:lineRule="auto"/>
              <w:ind w:firstLine="29"/>
              <w:rPr>
                <w:rFonts w:ascii="Times New Roman" w:hAnsi="Times New Roman" w:cs="Times New Roman"/>
                <w:sz w:val="24"/>
                <w:szCs w:val="24"/>
                <w:lang w:eastAsia="ru-RU"/>
              </w:rPr>
            </w:pPr>
          </w:p>
          <w:p w14:paraId="395CE9D4"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Технологічна</w:t>
            </w:r>
          </w:p>
          <w:p w14:paraId="3C833CED"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p w14:paraId="11C5163C"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roofErr w:type="spellStart"/>
            <w:r w:rsidRPr="00D874CA">
              <w:rPr>
                <w:rFonts w:ascii="Times New Roman" w:hAnsi="Times New Roman" w:cs="Times New Roman"/>
                <w:sz w:val="24"/>
                <w:szCs w:val="24"/>
                <w:lang w:eastAsia="ru-RU"/>
              </w:rPr>
              <w:t>Інформатична</w:t>
            </w:r>
            <w:proofErr w:type="spellEnd"/>
          </w:p>
        </w:tc>
        <w:tc>
          <w:tcPr>
            <w:tcW w:w="1877" w:type="dxa"/>
            <w:gridSpan w:val="2"/>
            <w:tcBorders>
              <w:top w:val="single" w:sz="4" w:space="0" w:color="auto"/>
              <w:left w:val="single" w:sz="4" w:space="0" w:color="auto"/>
              <w:right w:val="single" w:sz="4" w:space="0" w:color="auto"/>
            </w:tcBorders>
            <w:vAlign w:val="center"/>
            <w:hideMark/>
          </w:tcPr>
          <w:p w14:paraId="50F2AFDF"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828" w:type="dxa"/>
            <w:tcBorders>
              <w:top w:val="single" w:sz="4" w:space="0" w:color="auto"/>
              <w:left w:val="single" w:sz="4" w:space="0" w:color="auto"/>
              <w:right w:val="single" w:sz="4" w:space="0" w:color="auto"/>
            </w:tcBorders>
            <w:vAlign w:val="center"/>
          </w:tcPr>
          <w:p w14:paraId="0951E112"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c>
          <w:tcPr>
            <w:tcW w:w="1699" w:type="dxa"/>
            <w:tcBorders>
              <w:top w:val="single" w:sz="4" w:space="0" w:color="auto"/>
              <w:left w:val="single" w:sz="4" w:space="0" w:color="auto"/>
              <w:right w:val="single" w:sz="4" w:space="0" w:color="auto"/>
            </w:tcBorders>
            <w:vAlign w:val="center"/>
          </w:tcPr>
          <w:p w14:paraId="253427F6"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1006" w:type="dxa"/>
            <w:tcBorders>
              <w:top w:val="single" w:sz="4" w:space="0" w:color="auto"/>
              <w:left w:val="single" w:sz="4" w:space="0" w:color="auto"/>
              <w:right w:val="single" w:sz="4" w:space="0" w:color="auto"/>
            </w:tcBorders>
            <w:vAlign w:val="center"/>
          </w:tcPr>
          <w:p w14:paraId="5CEDD997"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r>
      <w:tr w:rsidR="00D874CA" w:rsidRPr="00D874CA" w14:paraId="41B76899" w14:textId="77777777" w:rsidTr="00CE3711">
        <w:trPr>
          <w:trHeight w:val="422"/>
          <w:jc w:val="center"/>
        </w:trPr>
        <w:tc>
          <w:tcPr>
            <w:tcW w:w="4491" w:type="dxa"/>
            <w:vMerge/>
            <w:tcBorders>
              <w:left w:val="single" w:sz="4" w:space="0" w:color="auto"/>
              <w:right w:val="single" w:sz="4" w:space="0" w:color="auto"/>
            </w:tcBorders>
            <w:hideMark/>
          </w:tcPr>
          <w:p w14:paraId="3185B810"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tc>
        <w:tc>
          <w:tcPr>
            <w:tcW w:w="1877" w:type="dxa"/>
            <w:gridSpan w:val="2"/>
            <w:tcBorders>
              <w:left w:val="single" w:sz="4" w:space="0" w:color="auto"/>
              <w:right w:val="single" w:sz="4" w:space="0" w:color="auto"/>
            </w:tcBorders>
            <w:vAlign w:val="center"/>
            <w:hideMark/>
          </w:tcPr>
          <w:p w14:paraId="71F30750"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828" w:type="dxa"/>
            <w:tcBorders>
              <w:left w:val="single" w:sz="4" w:space="0" w:color="auto"/>
              <w:right w:val="single" w:sz="4" w:space="0" w:color="auto"/>
            </w:tcBorders>
            <w:vAlign w:val="center"/>
          </w:tcPr>
          <w:p w14:paraId="136C8F89"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c>
          <w:tcPr>
            <w:tcW w:w="1699" w:type="dxa"/>
            <w:tcBorders>
              <w:top w:val="single" w:sz="4" w:space="0" w:color="auto"/>
              <w:left w:val="single" w:sz="4" w:space="0" w:color="auto"/>
              <w:right w:val="single" w:sz="4" w:space="0" w:color="auto"/>
            </w:tcBorders>
            <w:vAlign w:val="center"/>
          </w:tcPr>
          <w:p w14:paraId="46CB3DD5"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1006" w:type="dxa"/>
            <w:tcBorders>
              <w:top w:val="single" w:sz="4" w:space="0" w:color="auto"/>
              <w:left w:val="single" w:sz="4" w:space="0" w:color="auto"/>
              <w:right w:val="single" w:sz="4" w:space="0" w:color="auto"/>
            </w:tcBorders>
            <w:vAlign w:val="center"/>
          </w:tcPr>
          <w:p w14:paraId="7E0FDDA8"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r>
      <w:tr w:rsidR="00D874CA" w:rsidRPr="00D874CA" w14:paraId="2B9FFAE7" w14:textId="77777777" w:rsidTr="00CE3711">
        <w:trPr>
          <w:trHeight w:val="423"/>
          <w:jc w:val="center"/>
        </w:trPr>
        <w:tc>
          <w:tcPr>
            <w:tcW w:w="4491" w:type="dxa"/>
            <w:vMerge/>
            <w:tcBorders>
              <w:left w:val="single" w:sz="4" w:space="0" w:color="auto"/>
              <w:bottom w:val="single" w:sz="4" w:space="0" w:color="auto"/>
              <w:right w:val="single" w:sz="4" w:space="0" w:color="auto"/>
            </w:tcBorders>
            <w:hideMark/>
          </w:tcPr>
          <w:p w14:paraId="34348515"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tc>
        <w:tc>
          <w:tcPr>
            <w:tcW w:w="1877" w:type="dxa"/>
            <w:gridSpan w:val="2"/>
            <w:tcBorders>
              <w:left w:val="single" w:sz="4" w:space="0" w:color="auto"/>
              <w:bottom w:val="single" w:sz="4" w:space="0" w:color="auto"/>
              <w:right w:val="single" w:sz="4" w:space="0" w:color="auto"/>
            </w:tcBorders>
            <w:vAlign w:val="center"/>
          </w:tcPr>
          <w:p w14:paraId="5DE245C0"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828" w:type="dxa"/>
            <w:tcBorders>
              <w:left w:val="single" w:sz="4" w:space="0" w:color="auto"/>
              <w:bottom w:val="single" w:sz="4" w:space="0" w:color="auto"/>
              <w:right w:val="single" w:sz="4" w:space="0" w:color="auto"/>
            </w:tcBorders>
            <w:vAlign w:val="center"/>
          </w:tcPr>
          <w:p w14:paraId="4C9ACFC2"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1699" w:type="dxa"/>
            <w:tcBorders>
              <w:left w:val="single" w:sz="4" w:space="0" w:color="auto"/>
              <w:bottom w:val="single" w:sz="4" w:space="0" w:color="auto"/>
              <w:right w:val="single" w:sz="4" w:space="0" w:color="auto"/>
            </w:tcBorders>
            <w:vAlign w:val="center"/>
          </w:tcPr>
          <w:p w14:paraId="6A212CBA"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1006" w:type="dxa"/>
            <w:tcBorders>
              <w:left w:val="single" w:sz="4" w:space="0" w:color="auto"/>
              <w:bottom w:val="single" w:sz="4" w:space="0" w:color="auto"/>
              <w:right w:val="single" w:sz="4" w:space="0" w:color="auto"/>
            </w:tcBorders>
            <w:vAlign w:val="center"/>
          </w:tcPr>
          <w:p w14:paraId="15BDC0F4"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r>
      <w:tr w:rsidR="00D874CA" w:rsidRPr="00D874CA" w14:paraId="5A697C2D" w14:textId="77777777" w:rsidTr="00CE3711">
        <w:trPr>
          <w:trHeight w:val="433"/>
          <w:jc w:val="center"/>
        </w:trPr>
        <w:tc>
          <w:tcPr>
            <w:tcW w:w="4491" w:type="dxa"/>
            <w:tcBorders>
              <w:top w:val="single" w:sz="4" w:space="0" w:color="auto"/>
              <w:left w:val="single" w:sz="4" w:space="0" w:color="auto"/>
              <w:bottom w:val="single" w:sz="4" w:space="0" w:color="auto"/>
              <w:right w:val="single" w:sz="4" w:space="0" w:color="auto"/>
            </w:tcBorders>
            <w:hideMark/>
          </w:tcPr>
          <w:p w14:paraId="3369347A"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Мистецька</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660F0DE0"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tc>
        <w:tc>
          <w:tcPr>
            <w:tcW w:w="828" w:type="dxa"/>
            <w:tcBorders>
              <w:top w:val="single" w:sz="4" w:space="0" w:color="auto"/>
              <w:left w:val="single" w:sz="4" w:space="0" w:color="auto"/>
              <w:bottom w:val="single" w:sz="4" w:space="0" w:color="auto"/>
              <w:right w:val="single" w:sz="4" w:space="0" w:color="auto"/>
            </w:tcBorders>
            <w:vAlign w:val="center"/>
          </w:tcPr>
          <w:p w14:paraId="6A94373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tc>
        <w:tc>
          <w:tcPr>
            <w:tcW w:w="1699" w:type="dxa"/>
            <w:tcBorders>
              <w:top w:val="single" w:sz="4" w:space="0" w:color="auto"/>
              <w:left w:val="single" w:sz="4" w:space="0" w:color="auto"/>
              <w:bottom w:val="single" w:sz="4" w:space="0" w:color="auto"/>
              <w:right w:val="single" w:sz="4" w:space="0" w:color="auto"/>
            </w:tcBorders>
            <w:vAlign w:val="center"/>
          </w:tcPr>
          <w:p w14:paraId="531842CD"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tc>
        <w:tc>
          <w:tcPr>
            <w:tcW w:w="1006" w:type="dxa"/>
            <w:tcBorders>
              <w:top w:val="single" w:sz="4" w:space="0" w:color="auto"/>
              <w:left w:val="single" w:sz="4" w:space="0" w:color="auto"/>
              <w:bottom w:val="single" w:sz="4" w:space="0" w:color="auto"/>
              <w:right w:val="single" w:sz="4" w:space="0" w:color="auto"/>
            </w:tcBorders>
            <w:vAlign w:val="center"/>
          </w:tcPr>
          <w:p w14:paraId="64C7A749"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tc>
      </w:tr>
      <w:tr w:rsidR="00D874CA" w:rsidRPr="00D874CA" w14:paraId="7AB613C2" w14:textId="77777777" w:rsidTr="00CE3711">
        <w:trPr>
          <w:trHeight w:val="433"/>
          <w:jc w:val="center"/>
        </w:trPr>
        <w:tc>
          <w:tcPr>
            <w:tcW w:w="4491" w:type="dxa"/>
            <w:tcBorders>
              <w:top w:val="single" w:sz="4" w:space="0" w:color="auto"/>
              <w:left w:val="single" w:sz="4" w:space="0" w:color="auto"/>
              <w:bottom w:val="single" w:sz="4" w:space="0" w:color="auto"/>
              <w:right w:val="single" w:sz="4" w:space="0" w:color="auto"/>
            </w:tcBorders>
            <w:hideMark/>
          </w:tcPr>
          <w:p w14:paraId="1BCDB054"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Фізкультурна*</w:t>
            </w:r>
          </w:p>
          <w:p w14:paraId="3CF24229"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Фізична культура</w:t>
            </w:r>
          </w:p>
          <w:p w14:paraId="34E0E8DA"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Фізична культура (плавання)</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3351B163"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828" w:type="dxa"/>
            <w:tcBorders>
              <w:top w:val="single" w:sz="4" w:space="0" w:color="auto"/>
              <w:left w:val="single" w:sz="4" w:space="0" w:color="auto"/>
              <w:bottom w:val="single" w:sz="4" w:space="0" w:color="auto"/>
              <w:right w:val="single" w:sz="4" w:space="0" w:color="auto"/>
            </w:tcBorders>
            <w:vAlign w:val="center"/>
          </w:tcPr>
          <w:p w14:paraId="600EF3A9"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c>
          <w:tcPr>
            <w:tcW w:w="1699" w:type="dxa"/>
            <w:tcBorders>
              <w:top w:val="single" w:sz="4" w:space="0" w:color="auto"/>
              <w:left w:val="single" w:sz="4" w:space="0" w:color="auto"/>
              <w:bottom w:val="single" w:sz="4" w:space="0" w:color="auto"/>
              <w:right w:val="single" w:sz="4" w:space="0" w:color="auto"/>
            </w:tcBorders>
            <w:vAlign w:val="center"/>
          </w:tcPr>
          <w:p w14:paraId="38A68C49"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6860A9F4"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p w14:paraId="5F64E2E2"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1006" w:type="dxa"/>
            <w:tcBorders>
              <w:top w:val="single" w:sz="4" w:space="0" w:color="auto"/>
              <w:left w:val="single" w:sz="4" w:space="0" w:color="auto"/>
              <w:bottom w:val="single" w:sz="4" w:space="0" w:color="auto"/>
              <w:right w:val="single" w:sz="4" w:space="0" w:color="auto"/>
            </w:tcBorders>
            <w:vAlign w:val="center"/>
          </w:tcPr>
          <w:p w14:paraId="3C60F1DC"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6E2B6521"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p w14:paraId="11D38586"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r>
      <w:tr w:rsidR="00D874CA" w:rsidRPr="00D874CA" w14:paraId="7D3FA0C4" w14:textId="77777777" w:rsidTr="00CE3711">
        <w:trPr>
          <w:trHeight w:val="433"/>
          <w:jc w:val="center"/>
        </w:trPr>
        <w:tc>
          <w:tcPr>
            <w:tcW w:w="4491" w:type="dxa"/>
            <w:tcBorders>
              <w:top w:val="single" w:sz="4" w:space="0" w:color="auto"/>
              <w:left w:val="single" w:sz="4" w:space="0" w:color="auto"/>
              <w:bottom w:val="single" w:sz="4" w:space="0" w:color="auto"/>
              <w:right w:val="single" w:sz="4" w:space="0" w:color="auto"/>
            </w:tcBorders>
            <w:hideMark/>
          </w:tcPr>
          <w:p w14:paraId="3620EE84" w14:textId="77777777" w:rsidR="00D874CA" w:rsidRPr="00D874CA" w:rsidRDefault="00D874CA" w:rsidP="00CE3711">
            <w:pPr>
              <w:widowControl w:val="0"/>
              <w:snapToGrid w:val="0"/>
              <w:spacing w:after="0" w:line="300" w:lineRule="auto"/>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Усього</w:t>
            </w:r>
          </w:p>
        </w:tc>
        <w:tc>
          <w:tcPr>
            <w:tcW w:w="1877" w:type="dxa"/>
            <w:gridSpan w:val="2"/>
            <w:tcBorders>
              <w:top w:val="single" w:sz="4" w:space="0" w:color="auto"/>
              <w:left w:val="single" w:sz="4" w:space="0" w:color="auto"/>
              <w:bottom w:val="single" w:sz="4" w:space="0" w:color="auto"/>
              <w:right w:val="single" w:sz="4" w:space="0" w:color="auto"/>
            </w:tcBorders>
            <w:hideMark/>
          </w:tcPr>
          <w:p w14:paraId="286B0D4E"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highlight w:val="yellow"/>
                <w:lang w:eastAsia="ru-RU"/>
              </w:rPr>
            </w:pPr>
            <w:r w:rsidRPr="00D874CA">
              <w:rPr>
                <w:rFonts w:ascii="Times New Roman" w:hAnsi="Times New Roman" w:cs="Times New Roman"/>
                <w:sz w:val="24"/>
                <w:szCs w:val="24"/>
                <w:lang w:eastAsia="ru-RU"/>
              </w:rPr>
              <w:t>805</w:t>
            </w:r>
          </w:p>
        </w:tc>
        <w:tc>
          <w:tcPr>
            <w:tcW w:w="828" w:type="dxa"/>
            <w:tcBorders>
              <w:top w:val="single" w:sz="4" w:space="0" w:color="auto"/>
              <w:left w:val="single" w:sz="4" w:space="0" w:color="auto"/>
              <w:bottom w:val="single" w:sz="4" w:space="0" w:color="auto"/>
              <w:right w:val="single" w:sz="4" w:space="0" w:color="auto"/>
            </w:tcBorders>
          </w:tcPr>
          <w:p w14:paraId="2DEA2A86"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highlight w:val="yellow"/>
                <w:lang w:eastAsia="ru-RU"/>
              </w:rPr>
            </w:pPr>
          </w:p>
        </w:tc>
        <w:tc>
          <w:tcPr>
            <w:tcW w:w="1699" w:type="dxa"/>
            <w:tcBorders>
              <w:top w:val="single" w:sz="4" w:space="0" w:color="auto"/>
              <w:left w:val="single" w:sz="4" w:space="0" w:color="auto"/>
              <w:bottom w:val="single" w:sz="4" w:space="0" w:color="auto"/>
              <w:right w:val="single" w:sz="4" w:space="0" w:color="auto"/>
            </w:tcBorders>
            <w:vAlign w:val="center"/>
          </w:tcPr>
          <w:p w14:paraId="0B6E3192"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highlight w:val="yellow"/>
                <w:lang w:eastAsia="ru-RU"/>
              </w:rPr>
            </w:pPr>
            <w:r w:rsidRPr="00D874CA">
              <w:rPr>
                <w:rFonts w:ascii="Times New Roman" w:hAnsi="Times New Roman" w:cs="Times New Roman"/>
                <w:sz w:val="24"/>
                <w:szCs w:val="24"/>
                <w:lang w:eastAsia="ru-RU"/>
              </w:rPr>
              <w:t>805</w:t>
            </w:r>
          </w:p>
        </w:tc>
        <w:tc>
          <w:tcPr>
            <w:tcW w:w="1006" w:type="dxa"/>
            <w:tcBorders>
              <w:top w:val="single" w:sz="4" w:space="0" w:color="auto"/>
              <w:left w:val="single" w:sz="4" w:space="0" w:color="auto"/>
              <w:bottom w:val="single" w:sz="4" w:space="0" w:color="auto"/>
              <w:right w:val="single" w:sz="4" w:space="0" w:color="auto"/>
            </w:tcBorders>
            <w:vAlign w:val="center"/>
          </w:tcPr>
          <w:p w14:paraId="1D706E2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highlight w:val="yellow"/>
                <w:lang w:eastAsia="ru-RU"/>
              </w:rPr>
            </w:pPr>
          </w:p>
        </w:tc>
      </w:tr>
      <w:tr w:rsidR="00D874CA" w:rsidRPr="00D874CA" w14:paraId="4F6793C2"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hideMark/>
          </w:tcPr>
          <w:p w14:paraId="0D07790A"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Додаткові години для вивчення предметів освітніх галузей, проведення індивідуальних консультацій та групових занять</w:t>
            </w:r>
          </w:p>
        </w:tc>
        <w:tc>
          <w:tcPr>
            <w:tcW w:w="1866" w:type="dxa"/>
            <w:tcBorders>
              <w:top w:val="single" w:sz="4" w:space="0" w:color="auto"/>
              <w:left w:val="single" w:sz="4" w:space="0" w:color="auto"/>
              <w:bottom w:val="single" w:sz="4" w:space="0" w:color="auto"/>
              <w:right w:val="single" w:sz="4" w:space="0" w:color="auto"/>
            </w:tcBorders>
            <w:vAlign w:val="center"/>
            <w:hideMark/>
          </w:tcPr>
          <w:p w14:paraId="72BB3598"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828" w:type="dxa"/>
            <w:tcBorders>
              <w:top w:val="single" w:sz="4" w:space="0" w:color="auto"/>
              <w:left w:val="single" w:sz="4" w:space="0" w:color="auto"/>
              <w:bottom w:val="single" w:sz="4" w:space="0" w:color="auto"/>
              <w:right w:val="single" w:sz="4" w:space="0" w:color="auto"/>
            </w:tcBorders>
            <w:vAlign w:val="center"/>
          </w:tcPr>
          <w:p w14:paraId="1303F491"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1699" w:type="dxa"/>
            <w:tcBorders>
              <w:top w:val="single" w:sz="4" w:space="0" w:color="auto"/>
              <w:left w:val="single" w:sz="4" w:space="0" w:color="auto"/>
              <w:bottom w:val="single" w:sz="4" w:space="0" w:color="auto"/>
              <w:right w:val="single" w:sz="4" w:space="0" w:color="auto"/>
            </w:tcBorders>
            <w:vAlign w:val="center"/>
          </w:tcPr>
          <w:p w14:paraId="19CA2B55"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1006" w:type="dxa"/>
            <w:tcBorders>
              <w:top w:val="single" w:sz="4" w:space="0" w:color="auto"/>
              <w:left w:val="single" w:sz="4" w:space="0" w:color="auto"/>
              <w:bottom w:val="single" w:sz="4" w:space="0" w:color="auto"/>
              <w:right w:val="single" w:sz="4" w:space="0" w:color="auto"/>
            </w:tcBorders>
            <w:vAlign w:val="center"/>
          </w:tcPr>
          <w:p w14:paraId="7BED0862"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r>
      <w:tr w:rsidR="00D874CA" w:rsidRPr="00D874CA" w14:paraId="7053F600"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hideMark/>
          </w:tcPr>
          <w:p w14:paraId="539C5291"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proofErr w:type="spellStart"/>
            <w:r w:rsidRPr="00D874CA">
              <w:rPr>
                <w:rFonts w:ascii="Times New Roman" w:hAnsi="Times New Roman" w:cs="Times New Roman"/>
                <w:sz w:val="24"/>
                <w:szCs w:val="24"/>
                <w:lang w:eastAsia="ru-RU"/>
              </w:rPr>
              <w:t>Загальнорічна</w:t>
            </w:r>
            <w:proofErr w:type="spellEnd"/>
            <w:r w:rsidRPr="00D874CA">
              <w:rPr>
                <w:rFonts w:ascii="Times New Roman" w:hAnsi="Times New Roman" w:cs="Times New Roman"/>
                <w:sz w:val="24"/>
                <w:szCs w:val="24"/>
                <w:lang w:eastAsia="ru-RU"/>
              </w:rPr>
              <w:t xml:space="preserve"> кількість навчальних годин</w:t>
            </w:r>
          </w:p>
        </w:tc>
        <w:tc>
          <w:tcPr>
            <w:tcW w:w="1866" w:type="dxa"/>
            <w:tcBorders>
              <w:top w:val="single" w:sz="4" w:space="0" w:color="auto"/>
              <w:left w:val="single" w:sz="4" w:space="0" w:color="auto"/>
              <w:bottom w:val="single" w:sz="4" w:space="0" w:color="auto"/>
              <w:right w:val="single" w:sz="4" w:space="0" w:color="auto"/>
            </w:tcBorders>
            <w:hideMark/>
          </w:tcPr>
          <w:p w14:paraId="2F185D64"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805</w:t>
            </w:r>
          </w:p>
        </w:tc>
        <w:tc>
          <w:tcPr>
            <w:tcW w:w="828" w:type="dxa"/>
            <w:tcBorders>
              <w:top w:val="single" w:sz="4" w:space="0" w:color="auto"/>
              <w:left w:val="single" w:sz="4" w:space="0" w:color="auto"/>
              <w:bottom w:val="single" w:sz="4" w:space="0" w:color="auto"/>
              <w:right w:val="single" w:sz="4" w:space="0" w:color="auto"/>
            </w:tcBorders>
          </w:tcPr>
          <w:p w14:paraId="54C3A190"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23</w:t>
            </w:r>
          </w:p>
        </w:tc>
        <w:tc>
          <w:tcPr>
            <w:tcW w:w="1699" w:type="dxa"/>
            <w:tcBorders>
              <w:top w:val="single" w:sz="4" w:space="0" w:color="auto"/>
              <w:left w:val="single" w:sz="4" w:space="0" w:color="auto"/>
              <w:bottom w:val="single" w:sz="4" w:space="0" w:color="auto"/>
              <w:right w:val="single" w:sz="4" w:space="0" w:color="auto"/>
            </w:tcBorders>
            <w:vAlign w:val="center"/>
          </w:tcPr>
          <w:p w14:paraId="701A0227"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875</w:t>
            </w:r>
          </w:p>
        </w:tc>
        <w:tc>
          <w:tcPr>
            <w:tcW w:w="1006" w:type="dxa"/>
            <w:tcBorders>
              <w:top w:val="single" w:sz="4" w:space="0" w:color="auto"/>
              <w:left w:val="single" w:sz="4" w:space="0" w:color="auto"/>
              <w:bottom w:val="single" w:sz="4" w:space="0" w:color="auto"/>
              <w:right w:val="single" w:sz="4" w:space="0" w:color="auto"/>
            </w:tcBorders>
            <w:vAlign w:val="center"/>
          </w:tcPr>
          <w:p w14:paraId="30D18123"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25</w:t>
            </w:r>
          </w:p>
        </w:tc>
      </w:tr>
      <w:tr w:rsidR="00D874CA" w:rsidRPr="00D874CA" w14:paraId="78CBE409"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hideMark/>
          </w:tcPr>
          <w:p w14:paraId="6011597B"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Гранично допустиме тижневе/ річне навчальне навантаження учня</w:t>
            </w:r>
          </w:p>
        </w:tc>
        <w:tc>
          <w:tcPr>
            <w:tcW w:w="1866" w:type="dxa"/>
            <w:tcBorders>
              <w:top w:val="single" w:sz="4" w:space="0" w:color="auto"/>
              <w:left w:val="single" w:sz="4" w:space="0" w:color="auto"/>
              <w:bottom w:val="single" w:sz="4" w:space="0" w:color="auto"/>
              <w:right w:val="single" w:sz="4" w:space="0" w:color="auto"/>
            </w:tcBorders>
            <w:vAlign w:val="center"/>
            <w:hideMark/>
          </w:tcPr>
          <w:p w14:paraId="14A2AAB7"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20/700</w:t>
            </w:r>
          </w:p>
        </w:tc>
        <w:tc>
          <w:tcPr>
            <w:tcW w:w="828" w:type="dxa"/>
            <w:tcBorders>
              <w:top w:val="single" w:sz="4" w:space="0" w:color="auto"/>
              <w:left w:val="single" w:sz="4" w:space="0" w:color="auto"/>
              <w:bottom w:val="single" w:sz="4" w:space="0" w:color="auto"/>
              <w:right w:val="single" w:sz="4" w:space="0" w:color="auto"/>
            </w:tcBorders>
            <w:vAlign w:val="center"/>
          </w:tcPr>
          <w:p w14:paraId="3F7BD897"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20</w:t>
            </w:r>
          </w:p>
        </w:tc>
        <w:tc>
          <w:tcPr>
            <w:tcW w:w="1699" w:type="dxa"/>
            <w:tcBorders>
              <w:top w:val="single" w:sz="4" w:space="0" w:color="auto"/>
              <w:left w:val="single" w:sz="4" w:space="0" w:color="auto"/>
              <w:bottom w:val="single" w:sz="4" w:space="0" w:color="auto"/>
              <w:right w:val="single" w:sz="4" w:space="0" w:color="auto"/>
            </w:tcBorders>
            <w:vAlign w:val="center"/>
          </w:tcPr>
          <w:p w14:paraId="0D30F5D8"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22/770</w:t>
            </w:r>
          </w:p>
        </w:tc>
        <w:tc>
          <w:tcPr>
            <w:tcW w:w="1006" w:type="dxa"/>
            <w:tcBorders>
              <w:top w:val="single" w:sz="4" w:space="0" w:color="auto"/>
              <w:left w:val="single" w:sz="4" w:space="0" w:color="auto"/>
              <w:bottom w:val="single" w:sz="4" w:space="0" w:color="auto"/>
              <w:right w:val="single" w:sz="4" w:space="0" w:color="auto"/>
            </w:tcBorders>
            <w:vAlign w:val="center"/>
          </w:tcPr>
          <w:p w14:paraId="2A5422E8"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22</w:t>
            </w:r>
          </w:p>
        </w:tc>
      </w:tr>
      <w:tr w:rsidR="00D874CA" w:rsidRPr="00D874CA" w14:paraId="00FAF89F"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vAlign w:val="center"/>
            <w:hideMark/>
          </w:tcPr>
          <w:p w14:paraId="40F83198"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Сумарна кількість навчальних годин, що фінансуються з бюджету (без урахування поділу на групи)</w:t>
            </w:r>
          </w:p>
        </w:tc>
        <w:tc>
          <w:tcPr>
            <w:tcW w:w="1866" w:type="dxa"/>
            <w:tcBorders>
              <w:top w:val="single" w:sz="4" w:space="0" w:color="auto"/>
              <w:left w:val="single" w:sz="4" w:space="0" w:color="auto"/>
              <w:bottom w:val="single" w:sz="4" w:space="0" w:color="auto"/>
              <w:right w:val="single" w:sz="4" w:space="0" w:color="auto"/>
            </w:tcBorders>
            <w:vAlign w:val="center"/>
            <w:hideMark/>
          </w:tcPr>
          <w:p w14:paraId="0C9365AB"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805</w:t>
            </w:r>
          </w:p>
        </w:tc>
        <w:tc>
          <w:tcPr>
            <w:tcW w:w="828" w:type="dxa"/>
            <w:tcBorders>
              <w:top w:val="single" w:sz="4" w:space="0" w:color="auto"/>
              <w:left w:val="single" w:sz="4" w:space="0" w:color="auto"/>
              <w:bottom w:val="single" w:sz="4" w:space="0" w:color="auto"/>
              <w:right w:val="single" w:sz="4" w:space="0" w:color="auto"/>
            </w:tcBorders>
            <w:vAlign w:val="center"/>
          </w:tcPr>
          <w:p w14:paraId="0DB0159C"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23</w:t>
            </w:r>
          </w:p>
        </w:tc>
        <w:tc>
          <w:tcPr>
            <w:tcW w:w="1699" w:type="dxa"/>
            <w:tcBorders>
              <w:top w:val="single" w:sz="4" w:space="0" w:color="auto"/>
              <w:left w:val="single" w:sz="4" w:space="0" w:color="auto"/>
              <w:bottom w:val="single" w:sz="4" w:space="0" w:color="auto"/>
              <w:right w:val="single" w:sz="4" w:space="0" w:color="auto"/>
            </w:tcBorders>
            <w:vAlign w:val="center"/>
          </w:tcPr>
          <w:p w14:paraId="3739B5E6"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875</w:t>
            </w:r>
          </w:p>
        </w:tc>
        <w:tc>
          <w:tcPr>
            <w:tcW w:w="1006" w:type="dxa"/>
            <w:tcBorders>
              <w:top w:val="single" w:sz="4" w:space="0" w:color="auto"/>
              <w:left w:val="single" w:sz="4" w:space="0" w:color="auto"/>
              <w:bottom w:val="single" w:sz="4" w:space="0" w:color="auto"/>
              <w:right w:val="single" w:sz="4" w:space="0" w:color="auto"/>
            </w:tcBorders>
            <w:vAlign w:val="center"/>
          </w:tcPr>
          <w:p w14:paraId="3C04032F"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25</w:t>
            </w:r>
          </w:p>
        </w:tc>
      </w:tr>
      <w:bookmarkEnd w:id="1"/>
    </w:tbl>
    <w:p w14:paraId="07EC8756" w14:textId="77777777" w:rsidR="00D874CA" w:rsidRPr="00DE0EA0" w:rsidRDefault="00D874CA" w:rsidP="00DE0EA0">
      <w:pPr>
        <w:ind w:firstLine="284"/>
        <w:textAlignment w:val="baseline"/>
        <w:rPr>
          <w:rFonts w:ascii="Times New Roman" w:hAnsi="Times New Roman" w:cs="Times New Roman"/>
          <w:b/>
          <w:color w:val="000000"/>
          <w:sz w:val="28"/>
          <w:szCs w:val="28"/>
          <w:lang w:eastAsia="ru-RU"/>
        </w:rPr>
      </w:pPr>
    </w:p>
    <w:p w14:paraId="407F4163" w14:textId="77777777" w:rsidR="00D874CA" w:rsidRPr="00D874CA" w:rsidRDefault="00D874CA" w:rsidP="00D874CA">
      <w:pPr>
        <w:spacing w:after="0"/>
        <w:jc w:val="center"/>
        <w:rPr>
          <w:rFonts w:ascii="Times New Roman" w:eastAsia="Calibri" w:hAnsi="Times New Roman" w:cs="Times New Roman"/>
          <w:b/>
          <w:bCs/>
          <w:sz w:val="28"/>
          <w:szCs w:val="28"/>
        </w:rPr>
      </w:pPr>
      <w:r w:rsidRPr="00D874CA">
        <w:rPr>
          <w:rFonts w:ascii="Times New Roman" w:eastAsia="Calibri" w:hAnsi="Times New Roman" w:cs="Times New Roman"/>
          <w:b/>
          <w:bCs/>
          <w:sz w:val="28"/>
          <w:szCs w:val="28"/>
        </w:rPr>
        <w:t xml:space="preserve">Навчальний план </w:t>
      </w:r>
    </w:p>
    <w:p w14:paraId="6CFC4CF4" w14:textId="77777777" w:rsidR="00D874CA" w:rsidRPr="00D874CA" w:rsidRDefault="00D874CA" w:rsidP="00D874CA">
      <w:pPr>
        <w:spacing w:after="0"/>
        <w:jc w:val="center"/>
        <w:rPr>
          <w:rFonts w:ascii="Times New Roman" w:eastAsia="Calibri" w:hAnsi="Times New Roman" w:cs="Times New Roman"/>
          <w:b/>
          <w:sz w:val="28"/>
          <w:szCs w:val="28"/>
          <w:lang w:bidi="uk-UA"/>
        </w:rPr>
      </w:pPr>
      <w:r w:rsidRPr="00D874CA">
        <w:rPr>
          <w:rFonts w:ascii="Times New Roman" w:eastAsia="Calibri" w:hAnsi="Times New Roman" w:cs="Times New Roman"/>
          <w:b/>
          <w:sz w:val="28"/>
          <w:szCs w:val="28"/>
          <w:lang w:bidi="uk-UA"/>
        </w:rPr>
        <w:t>початкової школи з українською мовою навчання (3-4 класи)</w:t>
      </w:r>
    </w:p>
    <w:p w14:paraId="26210C40" w14:textId="77777777" w:rsidR="00D874CA" w:rsidRPr="00D874CA" w:rsidRDefault="00D874CA" w:rsidP="00D874CA">
      <w:pPr>
        <w:spacing w:after="0"/>
        <w:ind w:right="85"/>
        <w:jc w:val="center"/>
        <w:rPr>
          <w:rFonts w:ascii="Times New Roman" w:eastAsia="Calibri" w:hAnsi="Times New Roman" w:cs="Times New Roman"/>
          <w:b/>
          <w:bCs/>
          <w:sz w:val="28"/>
          <w:szCs w:val="28"/>
        </w:rPr>
      </w:pPr>
      <w:r w:rsidRPr="00D874CA">
        <w:rPr>
          <w:rFonts w:ascii="Times New Roman" w:eastAsia="Calibri" w:hAnsi="Times New Roman" w:cs="Times New Roman"/>
          <w:b/>
          <w:bCs/>
          <w:sz w:val="28"/>
          <w:szCs w:val="28"/>
        </w:rPr>
        <w:t>на 2022-2023 навчальний рік</w:t>
      </w:r>
    </w:p>
    <w:p w14:paraId="5CDFC465" w14:textId="77777777" w:rsidR="00D874CA" w:rsidRPr="00D874CA" w:rsidRDefault="00D874CA" w:rsidP="00D874CA">
      <w:pPr>
        <w:spacing w:after="0"/>
        <w:ind w:right="85"/>
        <w:jc w:val="center"/>
        <w:rPr>
          <w:rFonts w:ascii="Times New Roman" w:eastAsia="Calibri" w:hAnsi="Times New Roman" w:cs="Times New Roman"/>
          <w:b/>
          <w:bCs/>
          <w:sz w:val="28"/>
          <w:szCs w:val="28"/>
        </w:rPr>
      </w:pPr>
      <w:r w:rsidRPr="00D874CA">
        <w:rPr>
          <w:rFonts w:ascii="Times New Roman" w:hAnsi="Times New Roman" w:cs="Times New Roman"/>
          <w:b/>
          <w:color w:val="000000"/>
          <w:sz w:val="28"/>
          <w:szCs w:val="28"/>
          <w:lang w:eastAsia="ru-RU"/>
        </w:rPr>
        <w:t>середньої  загальноосвітньої школи І-ІІІ ступенів №42 м. Києва</w:t>
      </w:r>
      <w:r w:rsidRPr="00D874CA">
        <w:rPr>
          <w:rFonts w:ascii="Times New Roman" w:eastAsia="Calibri" w:hAnsi="Times New Roman" w:cs="Times New Roman"/>
          <w:b/>
          <w:bCs/>
          <w:sz w:val="28"/>
          <w:szCs w:val="28"/>
        </w:rPr>
        <w:t xml:space="preserve"> </w:t>
      </w:r>
    </w:p>
    <w:p w14:paraId="0F7E4C08" w14:textId="77777777" w:rsidR="00D874CA" w:rsidRPr="00D874CA" w:rsidRDefault="00D874CA" w:rsidP="00D874CA">
      <w:pPr>
        <w:spacing w:after="0"/>
        <w:jc w:val="center"/>
        <w:rPr>
          <w:rFonts w:ascii="Times New Roman" w:eastAsia="Calibri" w:hAnsi="Times New Roman" w:cs="Times New Roman"/>
          <w:bCs/>
          <w:sz w:val="24"/>
          <w:szCs w:val="24"/>
        </w:rPr>
      </w:pPr>
    </w:p>
    <w:p w14:paraId="7B37939D" w14:textId="77777777" w:rsidR="00D874CA" w:rsidRPr="00D874CA" w:rsidRDefault="00D874CA" w:rsidP="00D874CA">
      <w:pPr>
        <w:spacing w:after="0"/>
        <w:ind w:right="85"/>
        <w:jc w:val="center"/>
        <w:rPr>
          <w:rFonts w:ascii="Times New Roman" w:eastAsia="Calibri" w:hAnsi="Times New Roman" w:cs="Times New Roman"/>
          <w:bCs/>
          <w:sz w:val="24"/>
          <w:szCs w:val="24"/>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866"/>
        <w:gridCol w:w="828"/>
        <w:gridCol w:w="1699"/>
        <w:gridCol w:w="1006"/>
      </w:tblGrid>
      <w:tr w:rsidR="00D874CA" w:rsidRPr="00D874CA" w14:paraId="3FFBBE37" w14:textId="77777777" w:rsidTr="00CE3711">
        <w:trPr>
          <w:jc w:val="center"/>
        </w:trPr>
        <w:tc>
          <w:tcPr>
            <w:tcW w:w="4491" w:type="dxa"/>
            <w:vMerge w:val="restart"/>
            <w:tcBorders>
              <w:top w:val="single" w:sz="4" w:space="0" w:color="auto"/>
              <w:left w:val="single" w:sz="4" w:space="0" w:color="auto"/>
              <w:bottom w:val="single" w:sz="4" w:space="0" w:color="auto"/>
              <w:right w:val="single" w:sz="4" w:space="0" w:color="auto"/>
            </w:tcBorders>
          </w:tcPr>
          <w:p w14:paraId="1E26DD88" w14:textId="77777777" w:rsidR="00D874CA" w:rsidRPr="00D874CA" w:rsidRDefault="00D874CA" w:rsidP="00CE3711">
            <w:pPr>
              <w:widowControl w:val="0"/>
              <w:snapToGrid w:val="0"/>
              <w:spacing w:after="0"/>
              <w:ind w:firstLine="29"/>
              <w:jc w:val="both"/>
              <w:rPr>
                <w:rFonts w:ascii="Times New Roman" w:hAnsi="Times New Roman" w:cs="Times New Roman"/>
                <w:sz w:val="24"/>
                <w:szCs w:val="24"/>
                <w:lang w:eastAsia="ru-RU"/>
              </w:rPr>
            </w:pPr>
            <w:r w:rsidRPr="00D874CA">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3EFAE9F9" wp14:editId="3AEED67D">
                      <wp:simplePos x="0" y="0"/>
                      <wp:positionH relativeFrom="margin">
                        <wp:posOffset>-38100</wp:posOffset>
                      </wp:positionH>
                      <wp:positionV relativeFrom="paragraph">
                        <wp:posOffset>22860</wp:posOffset>
                      </wp:positionV>
                      <wp:extent cx="2790825" cy="461645"/>
                      <wp:effectExtent l="0" t="0" r="9525" b="14605"/>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4616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7F0B8" id="Пряма сполучна лінія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" strokecolor="windowText" strokeweight="1pt">
                      <v:stroke joinstyle="miter"/>
                      <o:lock v:ext="edit" shapetype="f"/>
                      <w10:wrap anchorx="margin"/>
                    </v:line>
                  </w:pict>
                </mc:Fallback>
              </mc:AlternateContent>
            </w:r>
            <w:r w:rsidRPr="00D874CA">
              <w:rPr>
                <w:rFonts w:ascii="Times New Roman" w:hAnsi="Times New Roman" w:cs="Times New Roman"/>
                <w:sz w:val="24"/>
                <w:szCs w:val="24"/>
                <w:lang w:eastAsia="ru-RU"/>
              </w:rPr>
              <w:t>Назва</w:t>
            </w:r>
          </w:p>
          <w:p w14:paraId="540D68AC" w14:textId="77777777" w:rsidR="00D874CA" w:rsidRPr="00D874CA" w:rsidRDefault="00D874CA" w:rsidP="00CE3711">
            <w:pPr>
              <w:widowControl w:val="0"/>
              <w:snapToGrid w:val="0"/>
              <w:spacing w:after="0"/>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освітньої галузі</w:t>
            </w:r>
          </w:p>
          <w:p w14:paraId="21756627" w14:textId="77777777" w:rsidR="00D874CA" w:rsidRPr="00D874CA" w:rsidRDefault="00D874CA" w:rsidP="00CE3711">
            <w:pPr>
              <w:widowControl w:val="0"/>
              <w:snapToGrid w:val="0"/>
              <w:spacing w:after="0"/>
              <w:ind w:firstLine="720"/>
              <w:jc w:val="right"/>
              <w:rPr>
                <w:rFonts w:ascii="Times New Roman" w:hAnsi="Times New Roman" w:cs="Times New Roman"/>
                <w:sz w:val="24"/>
                <w:szCs w:val="24"/>
                <w:lang w:eastAsia="ru-RU"/>
              </w:rPr>
            </w:pPr>
            <w:r w:rsidRPr="00D874CA">
              <w:rPr>
                <w:rFonts w:ascii="Times New Roman" w:hAnsi="Times New Roman" w:cs="Times New Roman"/>
                <w:sz w:val="24"/>
                <w:szCs w:val="24"/>
                <w:lang w:eastAsia="ru-RU"/>
              </w:rPr>
              <w:t>Класи</w:t>
            </w:r>
          </w:p>
        </w:tc>
        <w:tc>
          <w:tcPr>
            <w:tcW w:w="5410" w:type="dxa"/>
            <w:gridSpan w:val="5"/>
            <w:tcBorders>
              <w:top w:val="single" w:sz="4" w:space="0" w:color="auto"/>
              <w:left w:val="single" w:sz="4" w:space="0" w:color="auto"/>
              <w:bottom w:val="single" w:sz="4" w:space="0" w:color="auto"/>
              <w:right w:val="single" w:sz="4" w:space="0" w:color="auto"/>
            </w:tcBorders>
            <w:hideMark/>
          </w:tcPr>
          <w:p w14:paraId="2FDCAD93" w14:textId="77777777" w:rsidR="00D874CA" w:rsidRPr="00D874CA" w:rsidRDefault="00D874CA" w:rsidP="00CE3711">
            <w:pPr>
              <w:widowControl w:val="0"/>
              <w:snapToGrid w:val="0"/>
              <w:spacing w:after="0"/>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Кількість годин на рік</w:t>
            </w:r>
          </w:p>
        </w:tc>
      </w:tr>
      <w:tr w:rsidR="00D874CA" w:rsidRPr="00D874CA" w14:paraId="3AD2E3DF" w14:textId="77777777" w:rsidTr="00CE3711">
        <w:trPr>
          <w:trHeight w:val="348"/>
          <w:jc w:val="center"/>
        </w:trPr>
        <w:tc>
          <w:tcPr>
            <w:tcW w:w="4491" w:type="dxa"/>
            <w:vMerge/>
            <w:tcBorders>
              <w:top w:val="single" w:sz="4" w:space="0" w:color="auto"/>
              <w:left w:val="single" w:sz="4" w:space="0" w:color="auto"/>
              <w:bottom w:val="single" w:sz="4" w:space="0" w:color="auto"/>
              <w:right w:val="single" w:sz="4" w:space="0" w:color="auto"/>
            </w:tcBorders>
            <w:vAlign w:val="center"/>
            <w:hideMark/>
          </w:tcPr>
          <w:p w14:paraId="37BD0758" w14:textId="77777777" w:rsidR="00D874CA" w:rsidRPr="00D874CA" w:rsidRDefault="00D874CA" w:rsidP="00CE3711">
            <w:pPr>
              <w:spacing w:after="0"/>
              <w:rPr>
                <w:rFonts w:ascii="Times New Roman" w:hAnsi="Times New Roman" w:cs="Times New Roman"/>
                <w:sz w:val="24"/>
                <w:szCs w:val="24"/>
                <w:lang w:eastAsia="ru-RU"/>
              </w:rPr>
            </w:pPr>
          </w:p>
        </w:tc>
        <w:tc>
          <w:tcPr>
            <w:tcW w:w="2705" w:type="dxa"/>
            <w:gridSpan w:val="3"/>
            <w:tcBorders>
              <w:top w:val="single" w:sz="4" w:space="0" w:color="auto"/>
              <w:left w:val="single" w:sz="4" w:space="0" w:color="auto"/>
              <w:bottom w:val="single" w:sz="4" w:space="0" w:color="auto"/>
              <w:right w:val="single" w:sz="4" w:space="0" w:color="auto"/>
            </w:tcBorders>
            <w:hideMark/>
          </w:tcPr>
          <w:p w14:paraId="69CF79C2" w14:textId="18B9F06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val="ru-RU" w:eastAsia="ru-RU"/>
              </w:rPr>
            </w:pPr>
            <w:r w:rsidRPr="00D874CA">
              <w:rPr>
                <w:rFonts w:ascii="Times New Roman" w:hAnsi="Times New Roman" w:cs="Times New Roman"/>
                <w:sz w:val="24"/>
                <w:szCs w:val="24"/>
                <w:lang w:val="en-US" w:eastAsia="ru-RU"/>
              </w:rPr>
              <w:t>3</w:t>
            </w:r>
            <w:r w:rsidRPr="00D874CA">
              <w:rPr>
                <w:rFonts w:ascii="Times New Roman" w:hAnsi="Times New Roman" w:cs="Times New Roman"/>
                <w:sz w:val="24"/>
                <w:szCs w:val="24"/>
                <w:lang w:eastAsia="ru-RU"/>
              </w:rPr>
              <w:t xml:space="preserve"> А, </w:t>
            </w:r>
            <w:r w:rsidRPr="00D874CA">
              <w:rPr>
                <w:rFonts w:ascii="Times New Roman" w:hAnsi="Times New Roman" w:cs="Times New Roman"/>
                <w:sz w:val="24"/>
                <w:szCs w:val="24"/>
                <w:lang w:val="en-US" w:eastAsia="ru-RU"/>
              </w:rPr>
              <w:t>3</w:t>
            </w:r>
            <w:r w:rsidRPr="00D874CA">
              <w:rPr>
                <w:rFonts w:ascii="Times New Roman" w:hAnsi="Times New Roman" w:cs="Times New Roman"/>
                <w:sz w:val="24"/>
                <w:szCs w:val="24"/>
                <w:lang w:eastAsia="ru-RU"/>
              </w:rPr>
              <w:t xml:space="preserve">Б, </w:t>
            </w:r>
            <w:r w:rsidRPr="00D874CA">
              <w:rPr>
                <w:rFonts w:ascii="Times New Roman" w:hAnsi="Times New Roman" w:cs="Times New Roman"/>
                <w:sz w:val="24"/>
                <w:szCs w:val="24"/>
                <w:lang w:val="en-US" w:eastAsia="ru-RU"/>
              </w:rPr>
              <w:t>3</w:t>
            </w:r>
            <w:r w:rsidRPr="00D874CA">
              <w:rPr>
                <w:rFonts w:ascii="Times New Roman" w:hAnsi="Times New Roman" w:cs="Times New Roman"/>
                <w:sz w:val="24"/>
                <w:szCs w:val="24"/>
                <w:lang w:eastAsia="ru-RU"/>
              </w:rPr>
              <w:t>В,</w:t>
            </w:r>
            <w:r w:rsidRPr="00D874CA">
              <w:rPr>
                <w:rFonts w:ascii="Times New Roman" w:hAnsi="Times New Roman" w:cs="Times New Roman"/>
                <w:sz w:val="24"/>
                <w:szCs w:val="24"/>
                <w:lang w:val="en-US" w:eastAsia="ru-RU"/>
              </w:rPr>
              <w:t>3</w:t>
            </w:r>
            <w:r w:rsidRPr="00D874CA">
              <w:rPr>
                <w:rFonts w:ascii="Times New Roman" w:hAnsi="Times New Roman" w:cs="Times New Roman"/>
                <w:sz w:val="24"/>
                <w:szCs w:val="24"/>
                <w:lang w:eastAsia="ru-RU"/>
              </w:rPr>
              <w:t xml:space="preserve">Г, </w:t>
            </w:r>
            <w:r w:rsidRPr="00D874CA">
              <w:rPr>
                <w:rFonts w:ascii="Times New Roman" w:hAnsi="Times New Roman" w:cs="Times New Roman"/>
                <w:sz w:val="24"/>
                <w:szCs w:val="24"/>
                <w:lang w:val="en-US" w:eastAsia="ru-RU"/>
              </w:rPr>
              <w:t>3</w:t>
            </w:r>
            <w:r w:rsidRPr="00D874CA">
              <w:rPr>
                <w:rFonts w:ascii="Times New Roman" w:hAnsi="Times New Roman" w:cs="Times New Roman"/>
                <w:sz w:val="24"/>
                <w:szCs w:val="24"/>
                <w:lang w:eastAsia="ru-RU"/>
              </w:rPr>
              <w:t>Д</w:t>
            </w:r>
            <w:r w:rsidRPr="00D874CA">
              <w:rPr>
                <w:rFonts w:ascii="Times New Roman" w:hAnsi="Times New Roman" w:cs="Times New Roman"/>
                <w:sz w:val="24"/>
                <w:szCs w:val="24"/>
                <w:lang w:val="ru-RU" w:eastAsia="ru-RU"/>
              </w:rPr>
              <w:t>,</w:t>
            </w:r>
            <w:r w:rsidR="00FB0103">
              <w:rPr>
                <w:rFonts w:ascii="Times New Roman" w:hAnsi="Times New Roman" w:cs="Times New Roman"/>
                <w:sz w:val="24"/>
                <w:szCs w:val="24"/>
                <w:lang w:val="ru-RU" w:eastAsia="ru-RU"/>
              </w:rPr>
              <w:t xml:space="preserve"> </w:t>
            </w:r>
            <w:r w:rsidRPr="00D874CA">
              <w:rPr>
                <w:rFonts w:ascii="Times New Roman" w:hAnsi="Times New Roman" w:cs="Times New Roman"/>
                <w:sz w:val="24"/>
                <w:szCs w:val="24"/>
                <w:lang w:val="ru-RU" w:eastAsia="ru-RU"/>
              </w:rPr>
              <w:t>3Е, 3Є</w:t>
            </w:r>
          </w:p>
        </w:tc>
        <w:tc>
          <w:tcPr>
            <w:tcW w:w="2705" w:type="dxa"/>
            <w:gridSpan w:val="2"/>
            <w:tcBorders>
              <w:top w:val="single" w:sz="4" w:space="0" w:color="auto"/>
              <w:left w:val="single" w:sz="4" w:space="0" w:color="auto"/>
              <w:bottom w:val="single" w:sz="4" w:space="0" w:color="auto"/>
              <w:right w:val="single" w:sz="4" w:space="0" w:color="auto"/>
            </w:tcBorders>
          </w:tcPr>
          <w:p w14:paraId="577EE98E" w14:textId="30485165"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val="ru-RU" w:eastAsia="ru-RU"/>
              </w:rPr>
            </w:pPr>
            <w:r w:rsidRPr="00D874CA">
              <w:rPr>
                <w:rFonts w:ascii="Times New Roman" w:hAnsi="Times New Roman" w:cs="Times New Roman"/>
                <w:sz w:val="24"/>
                <w:szCs w:val="24"/>
                <w:lang w:val="ru-RU" w:eastAsia="ru-RU"/>
              </w:rPr>
              <w:t>4</w:t>
            </w:r>
            <w:r w:rsidRPr="00D874CA">
              <w:rPr>
                <w:rFonts w:ascii="Times New Roman" w:hAnsi="Times New Roman" w:cs="Times New Roman"/>
                <w:sz w:val="24"/>
                <w:szCs w:val="24"/>
                <w:lang w:eastAsia="ru-RU"/>
              </w:rPr>
              <w:t xml:space="preserve"> А, </w:t>
            </w:r>
            <w:r w:rsidRPr="00D874CA">
              <w:rPr>
                <w:rFonts w:ascii="Times New Roman" w:hAnsi="Times New Roman" w:cs="Times New Roman"/>
                <w:sz w:val="24"/>
                <w:szCs w:val="24"/>
                <w:lang w:val="ru-RU" w:eastAsia="ru-RU"/>
              </w:rPr>
              <w:t>4</w:t>
            </w:r>
            <w:r w:rsidRPr="00D874CA">
              <w:rPr>
                <w:rFonts w:ascii="Times New Roman" w:hAnsi="Times New Roman" w:cs="Times New Roman"/>
                <w:sz w:val="24"/>
                <w:szCs w:val="24"/>
                <w:lang w:eastAsia="ru-RU"/>
              </w:rPr>
              <w:t xml:space="preserve">Б, </w:t>
            </w:r>
            <w:r w:rsidRPr="00D874CA">
              <w:rPr>
                <w:rFonts w:ascii="Times New Roman" w:hAnsi="Times New Roman" w:cs="Times New Roman"/>
                <w:sz w:val="24"/>
                <w:szCs w:val="24"/>
                <w:lang w:val="ru-RU" w:eastAsia="ru-RU"/>
              </w:rPr>
              <w:t>4</w:t>
            </w:r>
            <w:r w:rsidRPr="00D874CA">
              <w:rPr>
                <w:rFonts w:ascii="Times New Roman" w:hAnsi="Times New Roman" w:cs="Times New Roman"/>
                <w:sz w:val="24"/>
                <w:szCs w:val="24"/>
                <w:lang w:eastAsia="ru-RU"/>
              </w:rPr>
              <w:t xml:space="preserve">В, </w:t>
            </w:r>
            <w:r w:rsidRPr="00D874CA">
              <w:rPr>
                <w:rFonts w:ascii="Times New Roman" w:hAnsi="Times New Roman" w:cs="Times New Roman"/>
                <w:sz w:val="24"/>
                <w:szCs w:val="24"/>
                <w:lang w:val="ru-RU" w:eastAsia="ru-RU"/>
              </w:rPr>
              <w:t>4</w:t>
            </w:r>
            <w:r w:rsidRPr="00D874CA">
              <w:rPr>
                <w:rFonts w:ascii="Times New Roman" w:hAnsi="Times New Roman" w:cs="Times New Roman"/>
                <w:sz w:val="24"/>
                <w:szCs w:val="24"/>
                <w:lang w:eastAsia="ru-RU"/>
              </w:rPr>
              <w:t xml:space="preserve">Г, </w:t>
            </w:r>
            <w:r w:rsidRPr="00D874CA">
              <w:rPr>
                <w:rFonts w:ascii="Times New Roman" w:hAnsi="Times New Roman" w:cs="Times New Roman"/>
                <w:sz w:val="24"/>
                <w:szCs w:val="24"/>
                <w:lang w:val="ru-RU" w:eastAsia="ru-RU"/>
              </w:rPr>
              <w:t>4</w:t>
            </w:r>
            <w:r w:rsidRPr="00D874CA">
              <w:rPr>
                <w:rFonts w:ascii="Times New Roman" w:hAnsi="Times New Roman" w:cs="Times New Roman"/>
                <w:sz w:val="24"/>
                <w:szCs w:val="24"/>
                <w:lang w:eastAsia="ru-RU"/>
              </w:rPr>
              <w:t xml:space="preserve">Д, </w:t>
            </w:r>
            <w:r w:rsidRPr="00D874CA">
              <w:rPr>
                <w:rFonts w:ascii="Times New Roman" w:hAnsi="Times New Roman" w:cs="Times New Roman"/>
                <w:sz w:val="24"/>
                <w:szCs w:val="24"/>
                <w:lang w:val="ru-RU" w:eastAsia="ru-RU"/>
              </w:rPr>
              <w:t>4</w:t>
            </w:r>
            <w:r w:rsidRPr="00D874CA">
              <w:rPr>
                <w:rFonts w:ascii="Times New Roman" w:hAnsi="Times New Roman" w:cs="Times New Roman"/>
                <w:sz w:val="24"/>
                <w:szCs w:val="24"/>
                <w:lang w:eastAsia="ru-RU"/>
              </w:rPr>
              <w:t>Е</w:t>
            </w:r>
            <w:r w:rsidR="00FB0103">
              <w:rPr>
                <w:rFonts w:ascii="Times New Roman" w:hAnsi="Times New Roman" w:cs="Times New Roman"/>
                <w:sz w:val="24"/>
                <w:szCs w:val="24"/>
                <w:lang w:eastAsia="ru-RU"/>
              </w:rPr>
              <w:t>, 4Є</w:t>
            </w:r>
          </w:p>
        </w:tc>
      </w:tr>
      <w:tr w:rsidR="00D874CA" w:rsidRPr="00D874CA" w14:paraId="30737BDB" w14:textId="77777777" w:rsidTr="00CE3711">
        <w:trPr>
          <w:trHeight w:val="318"/>
          <w:jc w:val="center"/>
        </w:trPr>
        <w:tc>
          <w:tcPr>
            <w:tcW w:w="4491" w:type="dxa"/>
            <w:vMerge w:val="restart"/>
            <w:tcBorders>
              <w:top w:val="single" w:sz="4" w:space="0" w:color="auto"/>
              <w:left w:val="single" w:sz="4" w:space="0" w:color="auto"/>
              <w:right w:val="single" w:sz="4" w:space="0" w:color="auto"/>
            </w:tcBorders>
          </w:tcPr>
          <w:p w14:paraId="477CC272" w14:textId="77777777" w:rsidR="00D874CA" w:rsidRPr="00D874CA" w:rsidRDefault="00D874CA" w:rsidP="00CE3711">
            <w:pPr>
              <w:widowControl w:val="0"/>
              <w:snapToGrid w:val="0"/>
              <w:spacing w:after="0" w:line="300" w:lineRule="auto"/>
              <w:ind w:firstLine="29"/>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Мовно-літературна:</w:t>
            </w:r>
          </w:p>
          <w:p w14:paraId="183C607D"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Українська мова і  література</w:t>
            </w:r>
          </w:p>
          <w:p w14:paraId="5F4E636A"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Іншомовна (англійська мова)</w:t>
            </w:r>
          </w:p>
        </w:tc>
        <w:tc>
          <w:tcPr>
            <w:tcW w:w="1877" w:type="dxa"/>
            <w:gridSpan w:val="2"/>
            <w:tcBorders>
              <w:top w:val="single" w:sz="4" w:space="0" w:color="auto"/>
              <w:left w:val="single" w:sz="4" w:space="0" w:color="auto"/>
              <w:right w:val="single" w:sz="4" w:space="0" w:color="auto"/>
            </w:tcBorders>
            <w:vAlign w:val="center"/>
          </w:tcPr>
          <w:p w14:paraId="5D48C8B3"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4C486A25"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245+35</w:t>
            </w:r>
          </w:p>
        </w:tc>
        <w:tc>
          <w:tcPr>
            <w:tcW w:w="828" w:type="dxa"/>
            <w:tcBorders>
              <w:top w:val="single" w:sz="4" w:space="0" w:color="auto"/>
              <w:left w:val="single" w:sz="4" w:space="0" w:color="auto"/>
              <w:right w:val="single" w:sz="4" w:space="0" w:color="auto"/>
            </w:tcBorders>
            <w:vAlign w:val="center"/>
          </w:tcPr>
          <w:p w14:paraId="111CF598"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1F068E21"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7+1</w:t>
            </w:r>
          </w:p>
        </w:tc>
        <w:tc>
          <w:tcPr>
            <w:tcW w:w="1699" w:type="dxa"/>
            <w:tcBorders>
              <w:top w:val="single" w:sz="4" w:space="0" w:color="auto"/>
              <w:left w:val="single" w:sz="4" w:space="0" w:color="auto"/>
              <w:right w:val="single" w:sz="4" w:space="0" w:color="auto"/>
            </w:tcBorders>
            <w:vAlign w:val="center"/>
          </w:tcPr>
          <w:p w14:paraId="59874D85"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36B5D6BC"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245+35</w:t>
            </w:r>
          </w:p>
        </w:tc>
        <w:tc>
          <w:tcPr>
            <w:tcW w:w="1006" w:type="dxa"/>
            <w:tcBorders>
              <w:top w:val="single" w:sz="4" w:space="0" w:color="auto"/>
              <w:left w:val="single" w:sz="4" w:space="0" w:color="auto"/>
              <w:right w:val="single" w:sz="4" w:space="0" w:color="auto"/>
            </w:tcBorders>
            <w:vAlign w:val="center"/>
          </w:tcPr>
          <w:p w14:paraId="78FBC7F4"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p>
          <w:p w14:paraId="6E32DDCA"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7+1</w:t>
            </w:r>
          </w:p>
        </w:tc>
      </w:tr>
      <w:tr w:rsidR="00D874CA" w:rsidRPr="00D874CA" w14:paraId="7D06712F" w14:textId="77777777" w:rsidTr="00CE3711">
        <w:trPr>
          <w:trHeight w:val="462"/>
          <w:jc w:val="center"/>
        </w:trPr>
        <w:tc>
          <w:tcPr>
            <w:tcW w:w="4491" w:type="dxa"/>
            <w:vMerge/>
            <w:tcBorders>
              <w:left w:val="single" w:sz="4" w:space="0" w:color="auto"/>
              <w:right w:val="single" w:sz="4" w:space="0" w:color="auto"/>
            </w:tcBorders>
          </w:tcPr>
          <w:p w14:paraId="59634292"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tc>
        <w:tc>
          <w:tcPr>
            <w:tcW w:w="1877" w:type="dxa"/>
            <w:gridSpan w:val="2"/>
            <w:tcBorders>
              <w:top w:val="single" w:sz="4" w:space="0" w:color="auto"/>
              <w:left w:val="single" w:sz="4" w:space="0" w:color="auto"/>
              <w:right w:val="single" w:sz="4" w:space="0" w:color="auto"/>
            </w:tcBorders>
            <w:vAlign w:val="center"/>
          </w:tcPr>
          <w:p w14:paraId="4FFDB5DA"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828" w:type="dxa"/>
            <w:tcBorders>
              <w:top w:val="single" w:sz="4" w:space="0" w:color="auto"/>
              <w:left w:val="single" w:sz="4" w:space="0" w:color="auto"/>
              <w:right w:val="single" w:sz="4" w:space="0" w:color="auto"/>
            </w:tcBorders>
            <w:vAlign w:val="center"/>
          </w:tcPr>
          <w:p w14:paraId="53364BBA"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c>
          <w:tcPr>
            <w:tcW w:w="1699" w:type="dxa"/>
            <w:tcBorders>
              <w:top w:val="single" w:sz="4" w:space="0" w:color="auto"/>
              <w:left w:val="single" w:sz="4" w:space="0" w:color="auto"/>
              <w:right w:val="single" w:sz="4" w:space="0" w:color="auto"/>
            </w:tcBorders>
            <w:vAlign w:val="center"/>
          </w:tcPr>
          <w:p w14:paraId="65040F1C"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1006" w:type="dxa"/>
            <w:tcBorders>
              <w:top w:val="single" w:sz="4" w:space="0" w:color="auto"/>
              <w:left w:val="single" w:sz="4" w:space="0" w:color="auto"/>
              <w:right w:val="single" w:sz="4" w:space="0" w:color="auto"/>
            </w:tcBorders>
            <w:vAlign w:val="center"/>
          </w:tcPr>
          <w:p w14:paraId="67C49EA1"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r>
      <w:tr w:rsidR="00D874CA" w:rsidRPr="00D874CA" w14:paraId="428A7A84" w14:textId="77777777" w:rsidTr="00CE3711">
        <w:trPr>
          <w:trHeight w:val="404"/>
          <w:jc w:val="center"/>
        </w:trPr>
        <w:tc>
          <w:tcPr>
            <w:tcW w:w="4491" w:type="dxa"/>
            <w:tcBorders>
              <w:top w:val="single" w:sz="4" w:space="0" w:color="auto"/>
              <w:left w:val="single" w:sz="4" w:space="0" w:color="auto"/>
              <w:bottom w:val="single" w:sz="4" w:space="0" w:color="auto"/>
              <w:right w:val="single" w:sz="4" w:space="0" w:color="auto"/>
            </w:tcBorders>
            <w:hideMark/>
          </w:tcPr>
          <w:p w14:paraId="7B310B16"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Математична</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2383444E"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175</w:t>
            </w:r>
          </w:p>
        </w:tc>
        <w:tc>
          <w:tcPr>
            <w:tcW w:w="828" w:type="dxa"/>
            <w:tcBorders>
              <w:top w:val="single" w:sz="4" w:space="0" w:color="auto"/>
              <w:left w:val="single" w:sz="4" w:space="0" w:color="auto"/>
              <w:bottom w:val="single" w:sz="4" w:space="0" w:color="auto"/>
              <w:right w:val="single" w:sz="4" w:space="0" w:color="auto"/>
            </w:tcBorders>
            <w:vAlign w:val="center"/>
          </w:tcPr>
          <w:p w14:paraId="7DE01AC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5</w:t>
            </w:r>
          </w:p>
        </w:tc>
        <w:tc>
          <w:tcPr>
            <w:tcW w:w="1699" w:type="dxa"/>
            <w:tcBorders>
              <w:top w:val="single" w:sz="4" w:space="0" w:color="auto"/>
              <w:left w:val="single" w:sz="4" w:space="0" w:color="auto"/>
              <w:bottom w:val="single" w:sz="4" w:space="0" w:color="auto"/>
              <w:right w:val="single" w:sz="4" w:space="0" w:color="auto"/>
            </w:tcBorders>
            <w:vAlign w:val="center"/>
          </w:tcPr>
          <w:p w14:paraId="19715310"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175</w:t>
            </w:r>
          </w:p>
        </w:tc>
        <w:tc>
          <w:tcPr>
            <w:tcW w:w="1006" w:type="dxa"/>
            <w:tcBorders>
              <w:top w:val="single" w:sz="4" w:space="0" w:color="auto"/>
              <w:left w:val="single" w:sz="4" w:space="0" w:color="auto"/>
              <w:bottom w:val="single" w:sz="4" w:space="0" w:color="auto"/>
              <w:right w:val="single" w:sz="4" w:space="0" w:color="auto"/>
            </w:tcBorders>
            <w:vAlign w:val="center"/>
          </w:tcPr>
          <w:p w14:paraId="2B8C5AF7"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5</w:t>
            </w:r>
          </w:p>
        </w:tc>
      </w:tr>
      <w:tr w:rsidR="00D874CA" w:rsidRPr="00D874CA" w14:paraId="43A947C2" w14:textId="77777777" w:rsidTr="00CE3711">
        <w:trPr>
          <w:trHeight w:val="1279"/>
          <w:jc w:val="center"/>
        </w:trPr>
        <w:tc>
          <w:tcPr>
            <w:tcW w:w="4491" w:type="dxa"/>
            <w:vMerge w:val="restart"/>
            <w:tcBorders>
              <w:top w:val="single" w:sz="4" w:space="0" w:color="auto"/>
              <w:left w:val="single" w:sz="4" w:space="0" w:color="auto"/>
              <w:right w:val="single" w:sz="4" w:space="0" w:color="auto"/>
            </w:tcBorders>
            <w:hideMark/>
          </w:tcPr>
          <w:p w14:paraId="558AEA0D"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Природнича,</w:t>
            </w:r>
          </w:p>
          <w:p w14:paraId="4D41D53B" w14:textId="77777777" w:rsidR="00D874CA" w:rsidRPr="00D874CA" w:rsidRDefault="00D874CA" w:rsidP="00CE3711">
            <w:pPr>
              <w:widowControl w:val="0"/>
              <w:snapToGrid w:val="0"/>
              <w:spacing w:after="0" w:line="300" w:lineRule="auto"/>
              <w:ind w:firstLine="29"/>
              <w:rPr>
                <w:rFonts w:ascii="Times New Roman" w:hAnsi="Times New Roman" w:cs="Times New Roman"/>
                <w:sz w:val="24"/>
                <w:szCs w:val="24"/>
                <w:lang w:eastAsia="ru-RU"/>
              </w:rPr>
            </w:pPr>
            <w:r w:rsidRPr="00D874CA">
              <w:rPr>
                <w:rFonts w:ascii="Times New Roman" w:hAnsi="Times New Roman" w:cs="Times New Roman"/>
                <w:sz w:val="24"/>
                <w:szCs w:val="24"/>
                <w:lang w:eastAsia="ru-RU"/>
              </w:rPr>
              <w:t xml:space="preserve">громадянська й історична, соціальна, </w:t>
            </w:r>
            <w:proofErr w:type="spellStart"/>
            <w:r w:rsidRPr="00D874CA">
              <w:rPr>
                <w:rFonts w:ascii="Times New Roman" w:hAnsi="Times New Roman" w:cs="Times New Roman"/>
                <w:sz w:val="24"/>
                <w:szCs w:val="24"/>
                <w:lang w:eastAsia="ru-RU"/>
              </w:rPr>
              <w:t>здоров’язбережувальна</w:t>
            </w:r>
            <w:proofErr w:type="spellEnd"/>
            <w:r w:rsidRPr="00D874CA">
              <w:rPr>
                <w:rFonts w:ascii="Times New Roman" w:hAnsi="Times New Roman" w:cs="Times New Roman"/>
                <w:sz w:val="24"/>
                <w:szCs w:val="24"/>
                <w:lang w:eastAsia="ru-RU"/>
              </w:rPr>
              <w:t xml:space="preserve"> галузі</w:t>
            </w:r>
          </w:p>
          <w:p w14:paraId="719E1079" w14:textId="77777777" w:rsidR="00D874CA" w:rsidRPr="00D874CA" w:rsidRDefault="00D874CA" w:rsidP="00CE3711">
            <w:pPr>
              <w:widowControl w:val="0"/>
              <w:snapToGrid w:val="0"/>
              <w:spacing w:after="0" w:line="300" w:lineRule="auto"/>
              <w:ind w:firstLine="29"/>
              <w:rPr>
                <w:rFonts w:ascii="Times New Roman" w:hAnsi="Times New Roman" w:cs="Times New Roman"/>
                <w:sz w:val="24"/>
                <w:szCs w:val="24"/>
                <w:lang w:eastAsia="ru-RU"/>
              </w:rPr>
            </w:pPr>
          </w:p>
          <w:p w14:paraId="57EADC34"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lastRenderedPageBreak/>
              <w:t>Технологічна</w:t>
            </w:r>
          </w:p>
          <w:p w14:paraId="680EA69B"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p w14:paraId="151A81D8"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roofErr w:type="spellStart"/>
            <w:r w:rsidRPr="00D874CA">
              <w:rPr>
                <w:rFonts w:ascii="Times New Roman" w:hAnsi="Times New Roman" w:cs="Times New Roman"/>
                <w:sz w:val="24"/>
                <w:szCs w:val="24"/>
                <w:lang w:eastAsia="ru-RU"/>
              </w:rPr>
              <w:t>Інформатична</w:t>
            </w:r>
            <w:proofErr w:type="spellEnd"/>
          </w:p>
        </w:tc>
        <w:tc>
          <w:tcPr>
            <w:tcW w:w="1877" w:type="dxa"/>
            <w:gridSpan w:val="2"/>
            <w:tcBorders>
              <w:top w:val="single" w:sz="4" w:space="0" w:color="auto"/>
              <w:left w:val="single" w:sz="4" w:space="0" w:color="auto"/>
              <w:right w:val="single" w:sz="4" w:space="0" w:color="auto"/>
            </w:tcBorders>
            <w:vAlign w:val="center"/>
            <w:hideMark/>
          </w:tcPr>
          <w:p w14:paraId="34F406C6"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lastRenderedPageBreak/>
              <w:t>105</w:t>
            </w:r>
          </w:p>
        </w:tc>
        <w:tc>
          <w:tcPr>
            <w:tcW w:w="828" w:type="dxa"/>
            <w:tcBorders>
              <w:top w:val="single" w:sz="4" w:space="0" w:color="auto"/>
              <w:left w:val="single" w:sz="4" w:space="0" w:color="auto"/>
              <w:right w:val="single" w:sz="4" w:space="0" w:color="auto"/>
            </w:tcBorders>
            <w:vAlign w:val="center"/>
          </w:tcPr>
          <w:p w14:paraId="10B4A277"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c>
          <w:tcPr>
            <w:tcW w:w="1699" w:type="dxa"/>
            <w:tcBorders>
              <w:top w:val="single" w:sz="4" w:space="0" w:color="auto"/>
              <w:left w:val="single" w:sz="4" w:space="0" w:color="auto"/>
              <w:right w:val="single" w:sz="4" w:space="0" w:color="auto"/>
            </w:tcBorders>
            <w:vAlign w:val="center"/>
          </w:tcPr>
          <w:p w14:paraId="7CC95C1C"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105</w:t>
            </w:r>
          </w:p>
        </w:tc>
        <w:tc>
          <w:tcPr>
            <w:tcW w:w="1006" w:type="dxa"/>
            <w:tcBorders>
              <w:top w:val="single" w:sz="4" w:space="0" w:color="auto"/>
              <w:left w:val="single" w:sz="4" w:space="0" w:color="auto"/>
              <w:right w:val="single" w:sz="4" w:space="0" w:color="auto"/>
            </w:tcBorders>
            <w:vAlign w:val="center"/>
          </w:tcPr>
          <w:p w14:paraId="53DF96C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w:t>
            </w:r>
          </w:p>
        </w:tc>
      </w:tr>
      <w:tr w:rsidR="00D874CA" w:rsidRPr="00D874CA" w14:paraId="2624F23B" w14:textId="77777777" w:rsidTr="00CE3711">
        <w:trPr>
          <w:trHeight w:val="422"/>
          <w:jc w:val="center"/>
        </w:trPr>
        <w:tc>
          <w:tcPr>
            <w:tcW w:w="4491" w:type="dxa"/>
            <w:vMerge/>
            <w:tcBorders>
              <w:left w:val="single" w:sz="4" w:space="0" w:color="auto"/>
              <w:right w:val="single" w:sz="4" w:space="0" w:color="auto"/>
            </w:tcBorders>
            <w:hideMark/>
          </w:tcPr>
          <w:p w14:paraId="5032BF08"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tc>
        <w:tc>
          <w:tcPr>
            <w:tcW w:w="1877" w:type="dxa"/>
            <w:gridSpan w:val="2"/>
            <w:tcBorders>
              <w:left w:val="single" w:sz="4" w:space="0" w:color="auto"/>
              <w:right w:val="single" w:sz="4" w:space="0" w:color="auto"/>
            </w:tcBorders>
            <w:vAlign w:val="center"/>
            <w:hideMark/>
          </w:tcPr>
          <w:p w14:paraId="45D782C7"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828" w:type="dxa"/>
            <w:tcBorders>
              <w:left w:val="single" w:sz="4" w:space="0" w:color="auto"/>
              <w:right w:val="single" w:sz="4" w:space="0" w:color="auto"/>
            </w:tcBorders>
            <w:vAlign w:val="center"/>
          </w:tcPr>
          <w:p w14:paraId="77C0E335"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c>
          <w:tcPr>
            <w:tcW w:w="1699" w:type="dxa"/>
            <w:tcBorders>
              <w:top w:val="single" w:sz="4" w:space="0" w:color="auto"/>
              <w:left w:val="single" w:sz="4" w:space="0" w:color="auto"/>
              <w:right w:val="single" w:sz="4" w:space="0" w:color="auto"/>
            </w:tcBorders>
            <w:vAlign w:val="center"/>
          </w:tcPr>
          <w:p w14:paraId="3DD95D11"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1006" w:type="dxa"/>
            <w:tcBorders>
              <w:top w:val="single" w:sz="4" w:space="0" w:color="auto"/>
              <w:left w:val="single" w:sz="4" w:space="0" w:color="auto"/>
              <w:right w:val="single" w:sz="4" w:space="0" w:color="auto"/>
            </w:tcBorders>
            <w:vAlign w:val="center"/>
          </w:tcPr>
          <w:p w14:paraId="56D435E8"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r>
      <w:tr w:rsidR="00D874CA" w:rsidRPr="00D874CA" w14:paraId="01C2D38E" w14:textId="77777777" w:rsidTr="00CE3711">
        <w:trPr>
          <w:trHeight w:val="423"/>
          <w:jc w:val="center"/>
        </w:trPr>
        <w:tc>
          <w:tcPr>
            <w:tcW w:w="4491" w:type="dxa"/>
            <w:vMerge/>
            <w:tcBorders>
              <w:left w:val="single" w:sz="4" w:space="0" w:color="auto"/>
              <w:bottom w:val="single" w:sz="4" w:space="0" w:color="auto"/>
              <w:right w:val="single" w:sz="4" w:space="0" w:color="auto"/>
            </w:tcBorders>
            <w:hideMark/>
          </w:tcPr>
          <w:p w14:paraId="726D78F4"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p>
        </w:tc>
        <w:tc>
          <w:tcPr>
            <w:tcW w:w="1877" w:type="dxa"/>
            <w:gridSpan w:val="2"/>
            <w:tcBorders>
              <w:left w:val="single" w:sz="4" w:space="0" w:color="auto"/>
              <w:bottom w:val="single" w:sz="4" w:space="0" w:color="auto"/>
              <w:right w:val="single" w:sz="4" w:space="0" w:color="auto"/>
            </w:tcBorders>
            <w:vAlign w:val="center"/>
          </w:tcPr>
          <w:p w14:paraId="6CC61955"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828" w:type="dxa"/>
            <w:tcBorders>
              <w:left w:val="single" w:sz="4" w:space="0" w:color="auto"/>
              <w:bottom w:val="single" w:sz="4" w:space="0" w:color="auto"/>
              <w:right w:val="single" w:sz="4" w:space="0" w:color="auto"/>
            </w:tcBorders>
            <w:vAlign w:val="center"/>
          </w:tcPr>
          <w:p w14:paraId="06C6B2EA"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c>
          <w:tcPr>
            <w:tcW w:w="1699" w:type="dxa"/>
            <w:tcBorders>
              <w:left w:val="single" w:sz="4" w:space="0" w:color="auto"/>
              <w:bottom w:val="single" w:sz="4" w:space="0" w:color="auto"/>
              <w:right w:val="single" w:sz="4" w:space="0" w:color="auto"/>
            </w:tcBorders>
            <w:vAlign w:val="center"/>
          </w:tcPr>
          <w:p w14:paraId="0FCA772E"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1006" w:type="dxa"/>
            <w:tcBorders>
              <w:left w:val="single" w:sz="4" w:space="0" w:color="auto"/>
              <w:bottom w:val="single" w:sz="4" w:space="0" w:color="auto"/>
              <w:right w:val="single" w:sz="4" w:space="0" w:color="auto"/>
            </w:tcBorders>
            <w:vAlign w:val="center"/>
          </w:tcPr>
          <w:p w14:paraId="654ACDB7"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r>
      <w:tr w:rsidR="00D874CA" w:rsidRPr="00D874CA" w14:paraId="154B2F36" w14:textId="77777777" w:rsidTr="00CE3711">
        <w:trPr>
          <w:trHeight w:val="433"/>
          <w:jc w:val="center"/>
        </w:trPr>
        <w:tc>
          <w:tcPr>
            <w:tcW w:w="4491" w:type="dxa"/>
            <w:tcBorders>
              <w:top w:val="single" w:sz="4" w:space="0" w:color="auto"/>
              <w:left w:val="single" w:sz="4" w:space="0" w:color="auto"/>
              <w:bottom w:val="single" w:sz="4" w:space="0" w:color="auto"/>
              <w:right w:val="single" w:sz="4" w:space="0" w:color="auto"/>
            </w:tcBorders>
            <w:hideMark/>
          </w:tcPr>
          <w:p w14:paraId="2A3A9B8B"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Мистецька</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256DFCBD"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tc>
        <w:tc>
          <w:tcPr>
            <w:tcW w:w="828" w:type="dxa"/>
            <w:tcBorders>
              <w:top w:val="single" w:sz="4" w:space="0" w:color="auto"/>
              <w:left w:val="single" w:sz="4" w:space="0" w:color="auto"/>
              <w:bottom w:val="single" w:sz="4" w:space="0" w:color="auto"/>
              <w:right w:val="single" w:sz="4" w:space="0" w:color="auto"/>
            </w:tcBorders>
            <w:vAlign w:val="center"/>
          </w:tcPr>
          <w:p w14:paraId="0785B5F5"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tc>
        <w:tc>
          <w:tcPr>
            <w:tcW w:w="1699" w:type="dxa"/>
            <w:tcBorders>
              <w:top w:val="single" w:sz="4" w:space="0" w:color="auto"/>
              <w:left w:val="single" w:sz="4" w:space="0" w:color="auto"/>
              <w:bottom w:val="single" w:sz="4" w:space="0" w:color="auto"/>
              <w:right w:val="single" w:sz="4" w:space="0" w:color="auto"/>
            </w:tcBorders>
            <w:vAlign w:val="center"/>
          </w:tcPr>
          <w:p w14:paraId="2FA21C92"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tc>
        <w:tc>
          <w:tcPr>
            <w:tcW w:w="1006" w:type="dxa"/>
            <w:tcBorders>
              <w:top w:val="single" w:sz="4" w:space="0" w:color="auto"/>
              <w:left w:val="single" w:sz="4" w:space="0" w:color="auto"/>
              <w:bottom w:val="single" w:sz="4" w:space="0" w:color="auto"/>
              <w:right w:val="single" w:sz="4" w:space="0" w:color="auto"/>
            </w:tcBorders>
            <w:vAlign w:val="center"/>
          </w:tcPr>
          <w:p w14:paraId="792ED917"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tc>
      </w:tr>
      <w:tr w:rsidR="00D874CA" w:rsidRPr="00D874CA" w14:paraId="169ADA7A" w14:textId="77777777" w:rsidTr="00CE3711">
        <w:trPr>
          <w:trHeight w:val="433"/>
          <w:jc w:val="center"/>
        </w:trPr>
        <w:tc>
          <w:tcPr>
            <w:tcW w:w="4491" w:type="dxa"/>
            <w:tcBorders>
              <w:top w:val="single" w:sz="4" w:space="0" w:color="auto"/>
              <w:left w:val="single" w:sz="4" w:space="0" w:color="auto"/>
              <w:bottom w:val="single" w:sz="4" w:space="0" w:color="auto"/>
              <w:right w:val="single" w:sz="4" w:space="0" w:color="auto"/>
            </w:tcBorders>
            <w:hideMark/>
          </w:tcPr>
          <w:p w14:paraId="005ED4CE"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Фізкультурна*</w:t>
            </w:r>
          </w:p>
          <w:p w14:paraId="5116A06D"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Фізична культура</w:t>
            </w:r>
          </w:p>
          <w:p w14:paraId="6C155B46" w14:textId="77777777" w:rsidR="00D874CA" w:rsidRPr="00D874CA" w:rsidRDefault="00D874CA" w:rsidP="00CE3711">
            <w:pPr>
              <w:widowControl w:val="0"/>
              <w:snapToGrid w:val="0"/>
              <w:spacing w:after="0" w:line="300" w:lineRule="auto"/>
              <w:ind w:firstLine="29"/>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Фізична культура (плавання)</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0A5B8751"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7462DDB4"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p w14:paraId="0FE033D6"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828" w:type="dxa"/>
            <w:tcBorders>
              <w:top w:val="single" w:sz="4" w:space="0" w:color="auto"/>
              <w:left w:val="single" w:sz="4" w:space="0" w:color="auto"/>
              <w:bottom w:val="single" w:sz="4" w:space="0" w:color="auto"/>
              <w:right w:val="single" w:sz="4" w:space="0" w:color="auto"/>
            </w:tcBorders>
            <w:vAlign w:val="center"/>
          </w:tcPr>
          <w:p w14:paraId="27314C85"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29515180"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p w14:paraId="2FB06468"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c>
          <w:tcPr>
            <w:tcW w:w="1699" w:type="dxa"/>
            <w:tcBorders>
              <w:top w:val="single" w:sz="4" w:space="0" w:color="auto"/>
              <w:left w:val="single" w:sz="4" w:space="0" w:color="auto"/>
              <w:bottom w:val="single" w:sz="4" w:space="0" w:color="auto"/>
              <w:right w:val="single" w:sz="4" w:space="0" w:color="auto"/>
            </w:tcBorders>
            <w:vAlign w:val="center"/>
          </w:tcPr>
          <w:p w14:paraId="1D08B982"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72C16DE4"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70</w:t>
            </w:r>
          </w:p>
          <w:p w14:paraId="01A1B07A"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35</w:t>
            </w:r>
          </w:p>
        </w:tc>
        <w:tc>
          <w:tcPr>
            <w:tcW w:w="1006" w:type="dxa"/>
            <w:tcBorders>
              <w:top w:val="single" w:sz="4" w:space="0" w:color="auto"/>
              <w:left w:val="single" w:sz="4" w:space="0" w:color="auto"/>
              <w:bottom w:val="single" w:sz="4" w:space="0" w:color="auto"/>
              <w:right w:val="single" w:sz="4" w:space="0" w:color="auto"/>
            </w:tcBorders>
            <w:vAlign w:val="center"/>
          </w:tcPr>
          <w:p w14:paraId="32FBFA7C"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p>
          <w:p w14:paraId="07C52970"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w:t>
            </w:r>
          </w:p>
          <w:p w14:paraId="31D36A1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1</w:t>
            </w:r>
          </w:p>
        </w:tc>
      </w:tr>
      <w:tr w:rsidR="00D874CA" w:rsidRPr="00D874CA" w14:paraId="026E2C11" w14:textId="77777777" w:rsidTr="00CE3711">
        <w:trPr>
          <w:trHeight w:val="433"/>
          <w:jc w:val="center"/>
        </w:trPr>
        <w:tc>
          <w:tcPr>
            <w:tcW w:w="4491" w:type="dxa"/>
            <w:tcBorders>
              <w:top w:val="single" w:sz="4" w:space="0" w:color="auto"/>
              <w:left w:val="single" w:sz="4" w:space="0" w:color="auto"/>
              <w:bottom w:val="single" w:sz="4" w:space="0" w:color="auto"/>
              <w:right w:val="single" w:sz="4" w:space="0" w:color="auto"/>
            </w:tcBorders>
            <w:hideMark/>
          </w:tcPr>
          <w:p w14:paraId="4DBC46C9" w14:textId="77777777" w:rsidR="00D874CA" w:rsidRPr="00D874CA" w:rsidRDefault="00D874CA" w:rsidP="00CE3711">
            <w:pPr>
              <w:widowControl w:val="0"/>
              <w:snapToGrid w:val="0"/>
              <w:spacing w:after="0" w:line="300" w:lineRule="auto"/>
              <w:jc w:val="both"/>
              <w:rPr>
                <w:rFonts w:ascii="Times New Roman" w:hAnsi="Times New Roman" w:cs="Times New Roman"/>
                <w:sz w:val="24"/>
                <w:szCs w:val="24"/>
                <w:lang w:eastAsia="ru-RU"/>
              </w:rPr>
            </w:pPr>
            <w:r w:rsidRPr="00D874CA">
              <w:rPr>
                <w:rFonts w:ascii="Times New Roman" w:hAnsi="Times New Roman" w:cs="Times New Roman"/>
                <w:sz w:val="24"/>
                <w:szCs w:val="24"/>
                <w:lang w:eastAsia="ru-RU"/>
              </w:rPr>
              <w:t>Усього</w:t>
            </w:r>
          </w:p>
        </w:tc>
        <w:tc>
          <w:tcPr>
            <w:tcW w:w="1877" w:type="dxa"/>
            <w:gridSpan w:val="2"/>
            <w:tcBorders>
              <w:top w:val="single" w:sz="4" w:space="0" w:color="auto"/>
              <w:left w:val="single" w:sz="4" w:space="0" w:color="auto"/>
              <w:bottom w:val="single" w:sz="4" w:space="0" w:color="auto"/>
              <w:right w:val="single" w:sz="4" w:space="0" w:color="auto"/>
            </w:tcBorders>
            <w:hideMark/>
          </w:tcPr>
          <w:p w14:paraId="4AF461A7"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highlight w:val="yellow"/>
                <w:lang w:eastAsia="ru-RU"/>
              </w:rPr>
            </w:pPr>
            <w:r w:rsidRPr="00D874CA">
              <w:rPr>
                <w:rFonts w:ascii="Times New Roman" w:hAnsi="Times New Roman" w:cs="Times New Roman"/>
                <w:sz w:val="24"/>
                <w:szCs w:val="24"/>
                <w:lang w:eastAsia="ru-RU"/>
              </w:rPr>
              <w:t>910</w:t>
            </w:r>
          </w:p>
        </w:tc>
        <w:tc>
          <w:tcPr>
            <w:tcW w:w="828" w:type="dxa"/>
            <w:tcBorders>
              <w:top w:val="single" w:sz="4" w:space="0" w:color="auto"/>
              <w:left w:val="single" w:sz="4" w:space="0" w:color="auto"/>
              <w:bottom w:val="single" w:sz="4" w:space="0" w:color="auto"/>
              <w:right w:val="single" w:sz="4" w:space="0" w:color="auto"/>
            </w:tcBorders>
          </w:tcPr>
          <w:p w14:paraId="1C53108C"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highlight w:val="yellow"/>
                <w:lang w:eastAsia="ru-RU"/>
              </w:rPr>
            </w:pPr>
          </w:p>
        </w:tc>
        <w:tc>
          <w:tcPr>
            <w:tcW w:w="1699" w:type="dxa"/>
            <w:tcBorders>
              <w:top w:val="single" w:sz="4" w:space="0" w:color="auto"/>
              <w:left w:val="single" w:sz="4" w:space="0" w:color="auto"/>
              <w:bottom w:val="single" w:sz="4" w:space="0" w:color="auto"/>
              <w:right w:val="single" w:sz="4" w:space="0" w:color="auto"/>
            </w:tcBorders>
            <w:vAlign w:val="center"/>
          </w:tcPr>
          <w:p w14:paraId="39AE8C46"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highlight w:val="yellow"/>
                <w:lang w:eastAsia="ru-RU"/>
              </w:rPr>
            </w:pPr>
            <w:r w:rsidRPr="00D874CA">
              <w:rPr>
                <w:rFonts w:ascii="Times New Roman" w:hAnsi="Times New Roman" w:cs="Times New Roman"/>
                <w:sz w:val="24"/>
                <w:szCs w:val="24"/>
                <w:lang w:eastAsia="ru-RU"/>
              </w:rPr>
              <w:t>910</w:t>
            </w:r>
          </w:p>
        </w:tc>
        <w:tc>
          <w:tcPr>
            <w:tcW w:w="1006" w:type="dxa"/>
            <w:tcBorders>
              <w:top w:val="single" w:sz="4" w:space="0" w:color="auto"/>
              <w:left w:val="single" w:sz="4" w:space="0" w:color="auto"/>
              <w:bottom w:val="single" w:sz="4" w:space="0" w:color="auto"/>
              <w:right w:val="single" w:sz="4" w:space="0" w:color="auto"/>
            </w:tcBorders>
            <w:vAlign w:val="center"/>
          </w:tcPr>
          <w:p w14:paraId="784822DB"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highlight w:val="yellow"/>
                <w:lang w:eastAsia="ru-RU"/>
              </w:rPr>
            </w:pPr>
          </w:p>
        </w:tc>
      </w:tr>
      <w:tr w:rsidR="00D874CA" w:rsidRPr="00D874CA" w14:paraId="35B03010"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hideMark/>
          </w:tcPr>
          <w:p w14:paraId="579D2911"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Додаткові години для вивчення предметів освітніх галузей, проведення індивідуальних консультацій та групових занять</w:t>
            </w:r>
          </w:p>
        </w:tc>
        <w:tc>
          <w:tcPr>
            <w:tcW w:w="1866" w:type="dxa"/>
            <w:tcBorders>
              <w:top w:val="single" w:sz="4" w:space="0" w:color="auto"/>
              <w:left w:val="single" w:sz="4" w:space="0" w:color="auto"/>
              <w:bottom w:val="single" w:sz="4" w:space="0" w:color="auto"/>
              <w:right w:val="single" w:sz="4" w:space="0" w:color="auto"/>
            </w:tcBorders>
            <w:vAlign w:val="center"/>
            <w:hideMark/>
          </w:tcPr>
          <w:p w14:paraId="433D676A"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828" w:type="dxa"/>
            <w:tcBorders>
              <w:top w:val="single" w:sz="4" w:space="0" w:color="auto"/>
              <w:left w:val="single" w:sz="4" w:space="0" w:color="auto"/>
              <w:bottom w:val="single" w:sz="4" w:space="0" w:color="auto"/>
              <w:right w:val="single" w:sz="4" w:space="0" w:color="auto"/>
            </w:tcBorders>
            <w:vAlign w:val="center"/>
          </w:tcPr>
          <w:p w14:paraId="25B5301E"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1699" w:type="dxa"/>
            <w:tcBorders>
              <w:top w:val="single" w:sz="4" w:space="0" w:color="auto"/>
              <w:left w:val="single" w:sz="4" w:space="0" w:color="auto"/>
              <w:bottom w:val="single" w:sz="4" w:space="0" w:color="auto"/>
              <w:right w:val="single" w:sz="4" w:space="0" w:color="auto"/>
            </w:tcBorders>
            <w:vAlign w:val="center"/>
          </w:tcPr>
          <w:p w14:paraId="3303A3E0"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c>
          <w:tcPr>
            <w:tcW w:w="1006" w:type="dxa"/>
            <w:tcBorders>
              <w:top w:val="single" w:sz="4" w:space="0" w:color="auto"/>
              <w:left w:val="single" w:sz="4" w:space="0" w:color="auto"/>
              <w:bottom w:val="single" w:sz="4" w:space="0" w:color="auto"/>
              <w:right w:val="single" w:sz="4" w:space="0" w:color="auto"/>
            </w:tcBorders>
            <w:vAlign w:val="center"/>
          </w:tcPr>
          <w:p w14:paraId="2DB28BF6"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w:t>
            </w:r>
          </w:p>
        </w:tc>
      </w:tr>
      <w:tr w:rsidR="00D874CA" w:rsidRPr="00D874CA" w14:paraId="0EF6D6C2"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hideMark/>
          </w:tcPr>
          <w:p w14:paraId="4330AB88"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proofErr w:type="spellStart"/>
            <w:r w:rsidRPr="00D874CA">
              <w:rPr>
                <w:rFonts w:ascii="Times New Roman" w:hAnsi="Times New Roman" w:cs="Times New Roman"/>
                <w:sz w:val="24"/>
                <w:szCs w:val="24"/>
                <w:lang w:eastAsia="ru-RU"/>
              </w:rPr>
              <w:t>Загальнорічна</w:t>
            </w:r>
            <w:proofErr w:type="spellEnd"/>
            <w:r w:rsidRPr="00D874CA">
              <w:rPr>
                <w:rFonts w:ascii="Times New Roman" w:hAnsi="Times New Roman" w:cs="Times New Roman"/>
                <w:sz w:val="24"/>
                <w:szCs w:val="24"/>
                <w:lang w:eastAsia="ru-RU"/>
              </w:rPr>
              <w:t xml:space="preserve"> кількість навчальних годин</w:t>
            </w:r>
          </w:p>
        </w:tc>
        <w:tc>
          <w:tcPr>
            <w:tcW w:w="1866" w:type="dxa"/>
            <w:tcBorders>
              <w:top w:val="single" w:sz="4" w:space="0" w:color="auto"/>
              <w:left w:val="single" w:sz="4" w:space="0" w:color="auto"/>
              <w:bottom w:val="single" w:sz="4" w:space="0" w:color="auto"/>
              <w:right w:val="single" w:sz="4" w:space="0" w:color="auto"/>
            </w:tcBorders>
            <w:hideMark/>
          </w:tcPr>
          <w:p w14:paraId="3D315274"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910</w:t>
            </w:r>
          </w:p>
        </w:tc>
        <w:tc>
          <w:tcPr>
            <w:tcW w:w="828" w:type="dxa"/>
            <w:tcBorders>
              <w:top w:val="single" w:sz="4" w:space="0" w:color="auto"/>
              <w:left w:val="single" w:sz="4" w:space="0" w:color="auto"/>
              <w:bottom w:val="single" w:sz="4" w:space="0" w:color="auto"/>
              <w:right w:val="single" w:sz="4" w:space="0" w:color="auto"/>
            </w:tcBorders>
          </w:tcPr>
          <w:p w14:paraId="28350203"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26</w:t>
            </w:r>
          </w:p>
        </w:tc>
        <w:tc>
          <w:tcPr>
            <w:tcW w:w="1699" w:type="dxa"/>
            <w:tcBorders>
              <w:top w:val="single" w:sz="4" w:space="0" w:color="auto"/>
              <w:left w:val="single" w:sz="4" w:space="0" w:color="auto"/>
              <w:bottom w:val="single" w:sz="4" w:space="0" w:color="auto"/>
              <w:right w:val="single" w:sz="4" w:space="0" w:color="auto"/>
            </w:tcBorders>
            <w:vAlign w:val="center"/>
          </w:tcPr>
          <w:p w14:paraId="149AE6B6"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910</w:t>
            </w:r>
          </w:p>
        </w:tc>
        <w:tc>
          <w:tcPr>
            <w:tcW w:w="1006" w:type="dxa"/>
            <w:tcBorders>
              <w:top w:val="single" w:sz="4" w:space="0" w:color="auto"/>
              <w:left w:val="single" w:sz="4" w:space="0" w:color="auto"/>
              <w:bottom w:val="single" w:sz="4" w:space="0" w:color="auto"/>
              <w:right w:val="single" w:sz="4" w:space="0" w:color="auto"/>
            </w:tcBorders>
            <w:vAlign w:val="center"/>
          </w:tcPr>
          <w:p w14:paraId="1591A1BF" w14:textId="77777777" w:rsidR="00D874CA" w:rsidRPr="00D874CA" w:rsidRDefault="00D874CA" w:rsidP="00CE3711">
            <w:pPr>
              <w:widowControl w:val="0"/>
              <w:snapToGrid w:val="0"/>
              <w:spacing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26</w:t>
            </w:r>
          </w:p>
        </w:tc>
      </w:tr>
      <w:tr w:rsidR="00D874CA" w:rsidRPr="00D874CA" w14:paraId="0016F30B"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hideMark/>
          </w:tcPr>
          <w:p w14:paraId="2E99970F" w14:textId="77777777" w:rsidR="00D874CA" w:rsidRPr="00D874CA" w:rsidRDefault="00D874CA" w:rsidP="00CE3711">
            <w:pPr>
              <w:widowControl w:val="0"/>
              <w:snapToGrid w:val="0"/>
              <w:spacing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Гранично допустиме тижневе/ річне навчальне навантаження учня</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544F855"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23/805</w:t>
            </w:r>
          </w:p>
        </w:tc>
        <w:tc>
          <w:tcPr>
            <w:tcW w:w="828" w:type="dxa"/>
            <w:tcBorders>
              <w:top w:val="single" w:sz="4" w:space="0" w:color="auto"/>
              <w:left w:val="single" w:sz="4" w:space="0" w:color="auto"/>
              <w:bottom w:val="single" w:sz="4" w:space="0" w:color="auto"/>
              <w:right w:val="single" w:sz="4" w:space="0" w:color="auto"/>
            </w:tcBorders>
            <w:vAlign w:val="center"/>
          </w:tcPr>
          <w:p w14:paraId="51F7C592"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23</w:t>
            </w:r>
          </w:p>
        </w:tc>
        <w:tc>
          <w:tcPr>
            <w:tcW w:w="1699" w:type="dxa"/>
            <w:tcBorders>
              <w:top w:val="single" w:sz="4" w:space="0" w:color="auto"/>
              <w:left w:val="single" w:sz="4" w:space="0" w:color="auto"/>
              <w:bottom w:val="single" w:sz="4" w:space="0" w:color="auto"/>
              <w:right w:val="single" w:sz="4" w:space="0" w:color="auto"/>
            </w:tcBorders>
            <w:vAlign w:val="center"/>
          </w:tcPr>
          <w:p w14:paraId="29635313"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23/805</w:t>
            </w:r>
          </w:p>
        </w:tc>
        <w:tc>
          <w:tcPr>
            <w:tcW w:w="1006" w:type="dxa"/>
            <w:tcBorders>
              <w:top w:val="single" w:sz="4" w:space="0" w:color="auto"/>
              <w:left w:val="single" w:sz="4" w:space="0" w:color="auto"/>
              <w:bottom w:val="single" w:sz="4" w:space="0" w:color="auto"/>
              <w:right w:val="single" w:sz="4" w:space="0" w:color="auto"/>
            </w:tcBorders>
            <w:vAlign w:val="center"/>
          </w:tcPr>
          <w:p w14:paraId="6276BBFE"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23</w:t>
            </w:r>
          </w:p>
        </w:tc>
      </w:tr>
      <w:tr w:rsidR="00D874CA" w:rsidRPr="00D874CA" w14:paraId="5E1ABFBE" w14:textId="77777777" w:rsidTr="00CE3711">
        <w:trPr>
          <w:jc w:val="center"/>
        </w:trPr>
        <w:tc>
          <w:tcPr>
            <w:tcW w:w="4502" w:type="dxa"/>
            <w:gridSpan w:val="2"/>
            <w:tcBorders>
              <w:top w:val="single" w:sz="4" w:space="0" w:color="auto"/>
              <w:left w:val="single" w:sz="4" w:space="0" w:color="auto"/>
              <w:bottom w:val="single" w:sz="4" w:space="0" w:color="auto"/>
              <w:right w:val="single" w:sz="4" w:space="0" w:color="auto"/>
            </w:tcBorders>
            <w:vAlign w:val="center"/>
            <w:hideMark/>
          </w:tcPr>
          <w:p w14:paraId="0B769277"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Сумарна кількість навчальних годин, що фінансуються з бюджету (без урахування поділу на групи)</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EDD8BD0"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910</w:t>
            </w:r>
          </w:p>
        </w:tc>
        <w:tc>
          <w:tcPr>
            <w:tcW w:w="828" w:type="dxa"/>
            <w:tcBorders>
              <w:top w:val="single" w:sz="4" w:space="0" w:color="auto"/>
              <w:left w:val="single" w:sz="4" w:space="0" w:color="auto"/>
              <w:bottom w:val="single" w:sz="4" w:space="0" w:color="auto"/>
              <w:right w:val="single" w:sz="4" w:space="0" w:color="auto"/>
            </w:tcBorders>
            <w:vAlign w:val="center"/>
          </w:tcPr>
          <w:p w14:paraId="744994FA"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26</w:t>
            </w:r>
          </w:p>
        </w:tc>
        <w:tc>
          <w:tcPr>
            <w:tcW w:w="1699" w:type="dxa"/>
            <w:tcBorders>
              <w:top w:val="single" w:sz="4" w:space="0" w:color="auto"/>
              <w:left w:val="single" w:sz="4" w:space="0" w:color="auto"/>
              <w:bottom w:val="single" w:sz="4" w:space="0" w:color="auto"/>
              <w:right w:val="single" w:sz="4" w:space="0" w:color="auto"/>
            </w:tcBorders>
            <w:vAlign w:val="center"/>
          </w:tcPr>
          <w:p w14:paraId="45E53075" w14:textId="77777777" w:rsidR="00D874CA" w:rsidRPr="00D874CA" w:rsidRDefault="00D874CA" w:rsidP="00CE3711">
            <w:pPr>
              <w:widowControl w:val="0"/>
              <w:snapToGrid w:val="0"/>
              <w:spacing w:before="100" w:beforeAutospacing="1" w:after="0" w:line="300" w:lineRule="auto"/>
              <w:ind w:firstLine="34"/>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910</w:t>
            </w:r>
          </w:p>
        </w:tc>
        <w:tc>
          <w:tcPr>
            <w:tcW w:w="1006" w:type="dxa"/>
            <w:tcBorders>
              <w:top w:val="single" w:sz="4" w:space="0" w:color="auto"/>
              <w:left w:val="single" w:sz="4" w:space="0" w:color="auto"/>
              <w:bottom w:val="single" w:sz="4" w:space="0" w:color="auto"/>
              <w:right w:val="single" w:sz="4" w:space="0" w:color="auto"/>
            </w:tcBorders>
            <w:vAlign w:val="center"/>
          </w:tcPr>
          <w:p w14:paraId="0480D93E" w14:textId="77777777" w:rsidR="00D874CA" w:rsidRPr="00D874CA" w:rsidRDefault="00D874CA" w:rsidP="00CE3711">
            <w:pPr>
              <w:widowControl w:val="0"/>
              <w:snapToGrid w:val="0"/>
              <w:spacing w:before="100" w:beforeAutospacing="1" w:after="0" w:line="300" w:lineRule="auto"/>
              <w:jc w:val="center"/>
              <w:rPr>
                <w:rFonts w:ascii="Times New Roman" w:hAnsi="Times New Roman" w:cs="Times New Roman"/>
                <w:sz w:val="24"/>
                <w:szCs w:val="24"/>
                <w:lang w:eastAsia="ru-RU"/>
              </w:rPr>
            </w:pPr>
            <w:r w:rsidRPr="00D874CA">
              <w:rPr>
                <w:rFonts w:ascii="Times New Roman" w:hAnsi="Times New Roman" w:cs="Times New Roman"/>
                <w:sz w:val="24"/>
                <w:szCs w:val="24"/>
                <w:lang w:eastAsia="ru-RU"/>
              </w:rPr>
              <w:t>26</w:t>
            </w:r>
          </w:p>
        </w:tc>
      </w:tr>
    </w:tbl>
    <w:p w14:paraId="433AB9E9" w14:textId="77777777" w:rsidR="00D874CA" w:rsidRPr="00D874CA" w:rsidRDefault="00D874CA" w:rsidP="00D874CA">
      <w:pPr>
        <w:spacing w:after="0"/>
        <w:jc w:val="center"/>
        <w:rPr>
          <w:rFonts w:ascii="Times New Roman" w:eastAsia="Calibri" w:hAnsi="Times New Roman" w:cs="Times New Roman"/>
          <w:bCs/>
          <w:sz w:val="24"/>
          <w:szCs w:val="24"/>
        </w:rPr>
      </w:pPr>
    </w:p>
    <w:p w14:paraId="77606166" w14:textId="77777777" w:rsidR="00DE0EA0" w:rsidRPr="00D874CA" w:rsidRDefault="00DE0EA0" w:rsidP="00CB0AE8">
      <w:pPr>
        <w:shd w:val="clear" w:color="auto" w:fill="FFFFFF"/>
        <w:spacing w:after="0" w:line="240" w:lineRule="auto"/>
        <w:jc w:val="both"/>
        <w:rPr>
          <w:rFonts w:ascii="Times New Roman" w:eastAsia="Times New Roman" w:hAnsi="Times New Roman" w:cs="Times New Roman"/>
          <w:color w:val="333333"/>
          <w:sz w:val="24"/>
          <w:szCs w:val="24"/>
          <w:lang w:eastAsia="uk-UA"/>
        </w:rPr>
      </w:pPr>
    </w:p>
    <w:p w14:paraId="14229E52" w14:textId="1B19FB1F" w:rsidR="00961281" w:rsidRPr="00D874CA" w:rsidRDefault="00961281">
      <w:pPr>
        <w:rPr>
          <w:rFonts w:ascii="Times New Roman" w:hAnsi="Times New Roman" w:cs="Times New Roman"/>
          <w:sz w:val="24"/>
          <w:szCs w:val="24"/>
        </w:rPr>
      </w:pPr>
    </w:p>
    <w:p w14:paraId="1DC9F610" w14:textId="77777777" w:rsidR="00CE1433" w:rsidRDefault="00CE1433" w:rsidP="00D874CA">
      <w:pPr>
        <w:spacing w:after="0"/>
        <w:rPr>
          <w:rFonts w:ascii="Times New Roman" w:eastAsia="Calibri" w:hAnsi="Times New Roman" w:cs="Times New Roman"/>
          <w:b/>
          <w:bCs/>
          <w:i/>
          <w:sz w:val="28"/>
          <w:szCs w:val="28"/>
        </w:rPr>
      </w:pPr>
    </w:p>
    <w:p w14:paraId="38B8E9AF" w14:textId="77777777" w:rsidR="00CE1433" w:rsidRDefault="00CE1433" w:rsidP="00CE1433">
      <w:pPr>
        <w:spacing w:after="0"/>
        <w:jc w:val="center"/>
        <w:rPr>
          <w:rFonts w:ascii="Times New Roman" w:eastAsia="Calibri" w:hAnsi="Times New Roman" w:cs="Times New Roman"/>
          <w:b/>
          <w:bCs/>
          <w:i/>
          <w:sz w:val="28"/>
          <w:szCs w:val="28"/>
        </w:rPr>
      </w:pPr>
    </w:p>
    <w:p w14:paraId="2574D8CD" w14:textId="77777777" w:rsidR="00CE1433" w:rsidRDefault="00CE1433" w:rsidP="00CE1433">
      <w:pPr>
        <w:spacing w:after="0"/>
        <w:jc w:val="center"/>
        <w:rPr>
          <w:rFonts w:ascii="Times New Roman" w:eastAsia="Calibri" w:hAnsi="Times New Roman" w:cs="Times New Roman"/>
          <w:b/>
          <w:bCs/>
          <w:i/>
          <w:sz w:val="28"/>
          <w:szCs w:val="28"/>
        </w:rPr>
      </w:pPr>
    </w:p>
    <w:p w14:paraId="40568FB7" w14:textId="77777777" w:rsidR="00CE1433" w:rsidRDefault="00CE1433" w:rsidP="00CE1433">
      <w:pPr>
        <w:spacing w:after="0"/>
        <w:jc w:val="center"/>
        <w:rPr>
          <w:rFonts w:ascii="Times New Roman" w:eastAsia="Calibri" w:hAnsi="Times New Roman" w:cs="Times New Roman"/>
          <w:b/>
          <w:bCs/>
          <w:i/>
          <w:sz w:val="28"/>
          <w:szCs w:val="28"/>
        </w:rPr>
      </w:pPr>
    </w:p>
    <w:p w14:paraId="11655C6B" w14:textId="77777777" w:rsidR="00CE1433" w:rsidRDefault="00CE1433" w:rsidP="00CE1433">
      <w:pPr>
        <w:spacing w:after="0"/>
        <w:jc w:val="center"/>
        <w:rPr>
          <w:rFonts w:ascii="Times New Roman" w:eastAsia="Calibri" w:hAnsi="Times New Roman" w:cs="Times New Roman"/>
          <w:b/>
          <w:bCs/>
          <w:i/>
          <w:sz w:val="28"/>
          <w:szCs w:val="28"/>
        </w:rPr>
      </w:pPr>
    </w:p>
    <w:p w14:paraId="5BE4F9A1" w14:textId="77777777" w:rsidR="00CE1433" w:rsidRDefault="00CE1433" w:rsidP="00CE1433">
      <w:pPr>
        <w:spacing w:after="0"/>
        <w:jc w:val="center"/>
        <w:rPr>
          <w:rFonts w:ascii="Times New Roman" w:eastAsia="Calibri" w:hAnsi="Times New Roman" w:cs="Times New Roman"/>
          <w:b/>
          <w:bCs/>
          <w:i/>
          <w:sz w:val="28"/>
          <w:szCs w:val="28"/>
        </w:rPr>
      </w:pPr>
    </w:p>
    <w:p w14:paraId="3311F78B" w14:textId="63915D4D" w:rsidR="00CE1433" w:rsidRDefault="00CE1433" w:rsidP="00DE0EA0">
      <w:pPr>
        <w:spacing w:after="0"/>
        <w:rPr>
          <w:rFonts w:ascii="Times New Roman" w:eastAsia="Calibri" w:hAnsi="Times New Roman" w:cs="Times New Roman"/>
          <w:b/>
          <w:bCs/>
          <w:i/>
          <w:sz w:val="28"/>
          <w:szCs w:val="28"/>
        </w:rPr>
      </w:pPr>
    </w:p>
    <w:p w14:paraId="2688FB4F" w14:textId="701DC9CE" w:rsidR="004A099A" w:rsidRDefault="004A099A" w:rsidP="00086C11">
      <w:pPr>
        <w:spacing w:after="0"/>
        <w:jc w:val="center"/>
        <w:rPr>
          <w:rFonts w:ascii="Times New Roman" w:eastAsia="Calibri" w:hAnsi="Times New Roman" w:cs="Times New Roman"/>
          <w:bCs/>
          <w:sz w:val="24"/>
          <w:szCs w:val="24"/>
        </w:rPr>
      </w:pPr>
    </w:p>
    <w:p w14:paraId="41D3E84F" w14:textId="7983FDEE" w:rsidR="004A099A" w:rsidRDefault="004A099A" w:rsidP="00086C11">
      <w:pPr>
        <w:spacing w:after="0"/>
        <w:jc w:val="center"/>
        <w:rPr>
          <w:rFonts w:ascii="Times New Roman" w:eastAsia="Calibri" w:hAnsi="Times New Roman" w:cs="Times New Roman"/>
          <w:bCs/>
          <w:sz w:val="24"/>
          <w:szCs w:val="24"/>
        </w:rPr>
      </w:pPr>
    </w:p>
    <w:p w14:paraId="58EC95B5" w14:textId="073815E0" w:rsidR="004A099A" w:rsidRDefault="004A099A" w:rsidP="004A099A">
      <w:pPr>
        <w:rPr>
          <w:rFonts w:ascii="Times New Roman" w:hAnsi="Times New Roman" w:cs="Times New Roman"/>
          <w:sz w:val="28"/>
          <w:szCs w:val="28"/>
        </w:rPr>
      </w:pPr>
    </w:p>
    <w:p w14:paraId="7DC2D4E1" w14:textId="77777777" w:rsidR="005030E0" w:rsidRDefault="005030E0" w:rsidP="004A099A">
      <w:pPr>
        <w:rPr>
          <w:rFonts w:ascii="Times New Roman" w:hAnsi="Times New Roman" w:cs="Times New Roman"/>
          <w:sz w:val="28"/>
          <w:szCs w:val="28"/>
        </w:rPr>
      </w:pPr>
    </w:p>
    <w:p w14:paraId="0DABF30B" w14:textId="086F72DB" w:rsidR="004A099A" w:rsidRDefault="004A099A" w:rsidP="004A099A">
      <w:pPr>
        <w:rPr>
          <w:rFonts w:ascii="Times New Roman" w:hAnsi="Times New Roman" w:cs="Times New Roman"/>
          <w:sz w:val="28"/>
          <w:szCs w:val="28"/>
        </w:rPr>
      </w:pPr>
      <w:r>
        <w:rPr>
          <w:rFonts w:ascii="Times New Roman" w:hAnsi="Times New Roman" w:cs="Times New Roman"/>
          <w:sz w:val="28"/>
          <w:szCs w:val="28"/>
        </w:rPr>
        <w:t xml:space="preserve">Директор школи                                                                     Юрій </w:t>
      </w:r>
      <w:r w:rsidR="00C17E8D">
        <w:rPr>
          <w:rFonts w:ascii="Times New Roman" w:hAnsi="Times New Roman" w:cs="Times New Roman"/>
          <w:sz w:val="28"/>
          <w:szCs w:val="28"/>
        </w:rPr>
        <w:t>ДУБОВЕЦЬКИЙ</w:t>
      </w:r>
    </w:p>
    <w:p w14:paraId="3695DF6A" w14:textId="2EA8A8E8" w:rsidR="00204742" w:rsidRDefault="00204742" w:rsidP="004A099A">
      <w:pPr>
        <w:rPr>
          <w:rFonts w:ascii="Times New Roman" w:hAnsi="Times New Roman" w:cs="Times New Roman"/>
          <w:sz w:val="28"/>
          <w:szCs w:val="28"/>
        </w:rPr>
      </w:pPr>
    </w:p>
    <w:p w14:paraId="1764A1B4" w14:textId="0A9C2C91" w:rsidR="00204742" w:rsidRDefault="00204742" w:rsidP="004A099A">
      <w:pPr>
        <w:rPr>
          <w:rFonts w:ascii="Times New Roman" w:hAnsi="Times New Roman" w:cs="Times New Roman"/>
          <w:sz w:val="28"/>
          <w:szCs w:val="28"/>
        </w:rPr>
      </w:pPr>
    </w:p>
    <w:p w14:paraId="246676AB" w14:textId="09E3363F" w:rsidR="00204742" w:rsidRDefault="00204742" w:rsidP="004A099A">
      <w:pPr>
        <w:rPr>
          <w:rFonts w:ascii="Times New Roman" w:hAnsi="Times New Roman" w:cs="Times New Roman"/>
          <w:sz w:val="28"/>
          <w:szCs w:val="28"/>
        </w:rPr>
      </w:pPr>
    </w:p>
    <w:p w14:paraId="6CA4C43C" w14:textId="0809183A" w:rsidR="00204742" w:rsidRDefault="00204742" w:rsidP="004A099A">
      <w:pPr>
        <w:rPr>
          <w:rFonts w:ascii="Times New Roman" w:hAnsi="Times New Roman" w:cs="Times New Roman"/>
          <w:sz w:val="28"/>
          <w:szCs w:val="28"/>
        </w:rPr>
      </w:pPr>
    </w:p>
    <w:p w14:paraId="5FF3283C" w14:textId="0E5B645C" w:rsidR="00204742" w:rsidRDefault="00204742" w:rsidP="004A099A">
      <w:pPr>
        <w:rPr>
          <w:rFonts w:ascii="Times New Roman" w:hAnsi="Times New Roman" w:cs="Times New Roman"/>
          <w:sz w:val="28"/>
          <w:szCs w:val="28"/>
        </w:rPr>
      </w:pPr>
    </w:p>
    <w:p w14:paraId="2E3E18E5" w14:textId="1565AECD" w:rsidR="00204742" w:rsidRDefault="00204742" w:rsidP="00204742">
      <w:pPr>
        <w:rPr>
          <w:rFonts w:ascii="Times New Roman" w:hAnsi="Times New Roman" w:cs="Times New Roman"/>
          <w:sz w:val="28"/>
          <w:szCs w:val="28"/>
        </w:rPr>
      </w:pPr>
      <w:r w:rsidRPr="004A099A">
        <w:rPr>
          <w:rFonts w:ascii="Times New Roman" w:hAnsi="Times New Roman" w:cs="Times New Roman"/>
          <w:sz w:val="28"/>
          <w:szCs w:val="28"/>
        </w:rPr>
        <w:lastRenderedPageBreak/>
        <w:t xml:space="preserve">Освітня програма в обсязі   </w:t>
      </w:r>
      <w:r>
        <w:rPr>
          <w:rFonts w:ascii="Times New Roman" w:hAnsi="Times New Roman" w:cs="Times New Roman"/>
          <w:sz w:val="28"/>
          <w:szCs w:val="28"/>
        </w:rPr>
        <w:t>4</w:t>
      </w:r>
      <w:r w:rsidR="00CF7054">
        <w:rPr>
          <w:rFonts w:ascii="Times New Roman" w:hAnsi="Times New Roman" w:cs="Times New Roman"/>
          <w:sz w:val="28"/>
          <w:szCs w:val="28"/>
        </w:rPr>
        <w:t>5</w:t>
      </w:r>
      <w:r w:rsidRPr="004A099A">
        <w:rPr>
          <w:rFonts w:ascii="Times New Roman" w:hAnsi="Times New Roman" w:cs="Times New Roman"/>
          <w:sz w:val="28"/>
          <w:szCs w:val="28"/>
        </w:rPr>
        <w:t xml:space="preserve">  (</w:t>
      </w:r>
      <w:r>
        <w:rPr>
          <w:rFonts w:ascii="Times New Roman" w:hAnsi="Times New Roman" w:cs="Times New Roman"/>
          <w:sz w:val="28"/>
          <w:szCs w:val="28"/>
        </w:rPr>
        <w:t xml:space="preserve">сорок </w:t>
      </w:r>
      <w:r w:rsidR="00CF7054">
        <w:rPr>
          <w:rFonts w:ascii="Times New Roman" w:hAnsi="Times New Roman" w:cs="Times New Roman"/>
          <w:sz w:val="28"/>
          <w:szCs w:val="28"/>
        </w:rPr>
        <w:t>п’ять</w:t>
      </w:r>
      <w:r w:rsidRPr="004A099A">
        <w:rPr>
          <w:rFonts w:ascii="Times New Roman" w:hAnsi="Times New Roman" w:cs="Times New Roman"/>
          <w:sz w:val="28"/>
          <w:szCs w:val="28"/>
        </w:rPr>
        <w:t>) сторінок пронумерован</w:t>
      </w:r>
      <w:r w:rsidR="008D44B9">
        <w:rPr>
          <w:rFonts w:ascii="Times New Roman" w:hAnsi="Times New Roman" w:cs="Times New Roman"/>
          <w:sz w:val="28"/>
          <w:szCs w:val="28"/>
        </w:rPr>
        <w:t>а</w:t>
      </w:r>
      <w:r w:rsidRPr="004A099A">
        <w:rPr>
          <w:rFonts w:ascii="Times New Roman" w:hAnsi="Times New Roman" w:cs="Times New Roman"/>
          <w:sz w:val="28"/>
          <w:szCs w:val="28"/>
        </w:rPr>
        <w:t>, прошнурован</w:t>
      </w:r>
      <w:r w:rsidR="008D44B9">
        <w:rPr>
          <w:rFonts w:ascii="Times New Roman" w:hAnsi="Times New Roman" w:cs="Times New Roman"/>
          <w:sz w:val="28"/>
          <w:szCs w:val="28"/>
        </w:rPr>
        <w:t>а</w:t>
      </w:r>
      <w:r w:rsidRPr="004A099A">
        <w:rPr>
          <w:rFonts w:ascii="Times New Roman" w:hAnsi="Times New Roman" w:cs="Times New Roman"/>
          <w:sz w:val="28"/>
          <w:szCs w:val="28"/>
        </w:rPr>
        <w:t>, скріплен</w:t>
      </w:r>
      <w:r w:rsidR="008D44B9">
        <w:rPr>
          <w:rFonts w:ascii="Times New Roman" w:hAnsi="Times New Roman" w:cs="Times New Roman"/>
          <w:sz w:val="28"/>
          <w:szCs w:val="28"/>
        </w:rPr>
        <w:t>а</w:t>
      </w:r>
      <w:r w:rsidRPr="004A099A">
        <w:rPr>
          <w:rFonts w:ascii="Times New Roman" w:hAnsi="Times New Roman" w:cs="Times New Roman"/>
          <w:sz w:val="28"/>
          <w:szCs w:val="28"/>
        </w:rPr>
        <w:t xml:space="preserve"> печаткою.</w:t>
      </w:r>
    </w:p>
    <w:p w14:paraId="43104E7A" w14:textId="77777777" w:rsidR="00997804" w:rsidRPr="004A099A" w:rsidRDefault="00997804" w:rsidP="00204742">
      <w:pPr>
        <w:rPr>
          <w:rFonts w:ascii="Times New Roman" w:hAnsi="Times New Roman" w:cs="Times New Roman"/>
          <w:sz w:val="28"/>
          <w:szCs w:val="28"/>
        </w:rPr>
      </w:pPr>
    </w:p>
    <w:p w14:paraId="1F4DE0EF" w14:textId="582B6DDC" w:rsidR="00204742" w:rsidRDefault="00CE3711" w:rsidP="00204742">
      <w:pPr>
        <w:rPr>
          <w:rFonts w:ascii="Times New Roman" w:hAnsi="Times New Roman" w:cs="Times New Roman"/>
          <w:sz w:val="28"/>
          <w:szCs w:val="28"/>
        </w:rPr>
      </w:pPr>
      <w:r>
        <w:rPr>
          <w:rFonts w:ascii="Times New Roman" w:hAnsi="Times New Roman" w:cs="Times New Roman"/>
          <w:sz w:val="28"/>
          <w:szCs w:val="28"/>
        </w:rPr>
        <w:t xml:space="preserve">30 </w:t>
      </w:r>
      <w:r w:rsidR="00204742" w:rsidRPr="004A099A">
        <w:rPr>
          <w:rFonts w:ascii="Times New Roman" w:hAnsi="Times New Roman" w:cs="Times New Roman"/>
          <w:sz w:val="28"/>
          <w:szCs w:val="28"/>
        </w:rPr>
        <w:t>серпня 20</w:t>
      </w:r>
      <w:r w:rsidR="00204742">
        <w:rPr>
          <w:rFonts w:ascii="Times New Roman" w:hAnsi="Times New Roman" w:cs="Times New Roman"/>
          <w:sz w:val="28"/>
          <w:szCs w:val="28"/>
        </w:rPr>
        <w:t>2</w:t>
      </w:r>
      <w:r w:rsidR="00FB0103">
        <w:rPr>
          <w:rFonts w:ascii="Times New Roman" w:hAnsi="Times New Roman" w:cs="Times New Roman"/>
          <w:sz w:val="28"/>
          <w:szCs w:val="28"/>
        </w:rPr>
        <w:t>3</w:t>
      </w:r>
      <w:r w:rsidR="00204742" w:rsidRPr="004A099A">
        <w:rPr>
          <w:rFonts w:ascii="Times New Roman" w:hAnsi="Times New Roman" w:cs="Times New Roman"/>
          <w:sz w:val="28"/>
          <w:szCs w:val="28"/>
        </w:rPr>
        <w:t xml:space="preserve"> р.</w:t>
      </w:r>
    </w:p>
    <w:p w14:paraId="7A38BE5A" w14:textId="77777777" w:rsidR="00997804" w:rsidRDefault="00997804" w:rsidP="00204742">
      <w:pPr>
        <w:rPr>
          <w:rFonts w:ascii="Times New Roman" w:hAnsi="Times New Roman" w:cs="Times New Roman"/>
          <w:sz w:val="28"/>
          <w:szCs w:val="28"/>
        </w:rPr>
      </w:pPr>
    </w:p>
    <w:p w14:paraId="171940E5" w14:textId="77777777" w:rsidR="00997804" w:rsidRDefault="00997804" w:rsidP="00997804">
      <w:pPr>
        <w:rPr>
          <w:rFonts w:ascii="Times New Roman" w:hAnsi="Times New Roman" w:cs="Times New Roman"/>
          <w:sz w:val="28"/>
          <w:szCs w:val="28"/>
        </w:rPr>
      </w:pPr>
      <w:r>
        <w:rPr>
          <w:rFonts w:ascii="Times New Roman" w:hAnsi="Times New Roman" w:cs="Times New Roman"/>
          <w:sz w:val="28"/>
          <w:szCs w:val="28"/>
        </w:rPr>
        <w:t>Директор школи                                                                     Юрій ДУБОВЕЦЬКИЙ</w:t>
      </w:r>
    </w:p>
    <w:p w14:paraId="048901DD" w14:textId="77777777" w:rsidR="00997804" w:rsidRDefault="00997804" w:rsidP="00204742">
      <w:pPr>
        <w:rPr>
          <w:rFonts w:ascii="Times New Roman" w:hAnsi="Times New Roman" w:cs="Times New Roman"/>
          <w:sz w:val="28"/>
          <w:szCs w:val="28"/>
        </w:rPr>
      </w:pPr>
    </w:p>
    <w:p w14:paraId="0F2734A4" w14:textId="77777777" w:rsidR="004A099A" w:rsidRPr="00086C11" w:rsidRDefault="004A099A" w:rsidP="00086C11">
      <w:pPr>
        <w:spacing w:after="0"/>
        <w:jc w:val="center"/>
        <w:rPr>
          <w:rFonts w:ascii="Times New Roman" w:eastAsia="Calibri" w:hAnsi="Times New Roman" w:cs="Times New Roman"/>
          <w:bCs/>
          <w:sz w:val="24"/>
          <w:szCs w:val="24"/>
        </w:rPr>
      </w:pPr>
      <w:bookmarkStart w:id="2" w:name="_GoBack"/>
      <w:bookmarkEnd w:id="2"/>
    </w:p>
    <w:sectPr w:rsidR="004A099A" w:rsidRPr="00086C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E15"/>
    <w:multiLevelType w:val="multilevel"/>
    <w:tmpl w:val="EF24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5C73"/>
    <w:multiLevelType w:val="multilevel"/>
    <w:tmpl w:val="D91E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A55C5"/>
    <w:multiLevelType w:val="multilevel"/>
    <w:tmpl w:val="7A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4EE8"/>
    <w:multiLevelType w:val="multilevel"/>
    <w:tmpl w:val="E55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F41A8"/>
    <w:multiLevelType w:val="multilevel"/>
    <w:tmpl w:val="06DA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14EE2"/>
    <w:multiLevelType w:val="multilevel"/>
    <w:tmpl w:val="D53E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A5C2E"/>
    <w:multiLevelType w:val="multilevel"/>
    <w:tmpl w:val="1BBE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41A9E"/>
    <w:multiLevelType w:val="multilevel"/>
    <w:tmpl w:val="C8A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E2DA2"/>
    <w:multiLevelType w:val="multilevel"/>
    <w:tmpl w:val="9166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F7792"/>
    <w:multiLevelType w:val="multilevel"/>
    <w:tmpl w:val="D840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85223"/>
    <w:multiLevelType w:val="multilevel"/>
    <w:tmpl w:val="80A2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160F6"/>
    <w:multiLevelType w:val="multilevel"/>
    <w:tmpl w:val="0CF8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A666E"/>
    <w:multiLevelType w:val="multilevel"/>
    <w:tmpl w:val="D19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F069B"/>
    <w:multiLevelType w:val="multilevel"/>
    <w:tmpl w:val="197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60349"/>
    <w:multiLevelType w:val="multilevel"/>
    <w:tmpl w:val="565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766DE"/>
    <w:multiLevelType w:val="multilevel"/>
    <w:tmpl w:val="3CA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A4A71"/>
    <w:multiLevelType w:val="multilevel"/>
    <w:tmpl w:val="2A56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B7F2D"/>
    <w:multiLevelType w:val="multilevel"/>
    <w:tmpl w:val="651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9"/>
  </w:num>
  <w:num w:numId="4">
    <w:abstractNumId w:val="17"/>
  </w:num>
  <w:num w:numId="5">
    <w:abstractNumId w:val="7"/>
  </w:num>
  <w:num w:numId="6">
    <w:abstractNumId w:val="3"/>
  </w:num>
  <w:num w:numId="7">
    <w:abstractNumId w:val="16"/>
  </w:num>
  <w:num w:numId="8">
    <w:abstractNumId w:val="2"/>
  </w:num>
  <w:num w:numId="9">
    <w:abstractNumId w:val="0"/>
  </w:num>
  <w:num w:numId="10">
    <w:abstractNumId w:val="12"/>
  </w:num>
  <w:num w:numId="11">
    <w:abstractNumId w:val="8"/>
  </w:num>
  <w:num w:numId="12">
    <w:abstractNumId w:val="13"/>
  </w:num>
  <w:num w:numId="13">
    <w:abstractNumId w:val="15"/>
  </w:num>
  <w:num w:numId="14">
    <w:abstractNumId w:val="14"/>
  </w:num>
  <w:num w:numId="15">
    <w:abstractNumId w:val="10"/>
  </w:num>
  <w:num w:numId="16">
    <w:abstractNumId w:val="5"/>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55"/>
    <w:rsid w:val="00000761"/>
    <w:rsid w:val="00086C11"/>
    <w:rsid w:val="000A7CFB"/>
    <w:rsid w:val="000D4BD8"/>
    <w:rsid w:val="000E7F7D"/>
    <w:rsid w:val="001554D0"/>
    <w:rsid w:val="00161F0E"/>
    <w:rsid w:val="0017038A"/>
    <w:rsid w:val="001F416F"/>
    <w:rsid w:val="00204742"/>
    <w:rsid w:val="00237C6D"/>
    <w:rsid w:val="002B27C2"/>
    <w:rsid w:val="002D6E48"/>
    <w:rsid w:val="00333A17"/>
    <w:rsid w:val="003958D4"/>
    <w:rsid w:val="00400AA9"/>
    <w:rsid w:val="00401E55"/>
    <w:rsid w:val="004273CA"/>
    <w:rsid w:val="00453661"/>
    <w:rsid w:val="004540B5"/>
    <w:rsid w:val="00492C0A"/>
    <w:rsid w:val="004A099A"/>
    <w:rsid w:val="004E6FEA"/>
    <w:rsid w:val="005030E0"/>
    <w:rsid w:val="00564926"/>
    <w:rsid w:val="005928B0"/>
    <w:rsid w:val="005D54F8"/>
    <w:rsid w:val="0064080C"/>
    <w:rsid w:val="006A4BC6"/>
    <w:rsid w:val="00765C7A"/>
    <w:rsid w:val="007B19C4"/>
    <w:rsid w:val="007E0AB8"/>
    <w:rsid w:val="0082795E"/>
    <w:rsid w:val="00857243"/>
    <w:rsid w:val="008D44B9"/>
    <w:rsid w:val="008F642F"/>
    <w:rsid w:val="00906BB8"/>
    <w:rsid w:val="00944FF3"/>
    <w:rsid w:val="00961281"/>
    <w:rsid w:val="00964CA0"/>
    <w:rsid w:val="00997804"/>
    <w:rsid w:val="00A2597D"/>
    <w:rsid w:val="00AC1AA4"/>
    <w:rsid w:val="00B45A83"/>
    <w:rsid w:val="00B976D2"/>
    <w:rsid w:val="00BE1803"/>
    <w:rsid w:val="00BE35A1"/>
    <w:rsid w:val="00C12C5A"/>
    <w:rsid w:val="00C17E8D"/>
    <w:rsid w:val="00C576D9"/>
    <w:rsid w:val="00CB0AE8"/>
    <w:rsid w:val="00CE1433"/>
    <w:rsid w:val="00CE3711"/>
    <w:rsid w:val="00CF7054"/>
    <w:rsid w:val="00D25FC8"/>
    <w:rsid w:val="00D414EF"/>
    <w:rsid w:val="00D7156A"/>
    <w:rsid w:val="00D874CA"/>
    <w:rsid w:val="00DE0EA0"/>
    <w:rsid w:val="00DE3D1C"/>
    <w:rsid w:val="00E10B8D"/>
    <w:rsid w:val="00E37F12"/>
    <w:rsid w:val="00E515D6"/>
    <w:rsid w:val="00E82CB0"/>
    <w:rsid w:val="00FB0103"/>
    <w:rsid w:val="00FD6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D830"/>
  <w15:chartTrackingRefBased/>
  <w15:docId w15:val="{2DC03AE7-531A-4728-A64D-1CF94BFB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D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E3D1C"/>
    <w:rPr>
      <w:b/>
      <w:bCs/>
    </w:rPr>
  </w:style>
  <w:style w:type="character" w:styleId="a5">
    <w:name w:val="Emphasis"/>
    <w:basedOn w:val="a0"/>
    <w:uiPriority w:val="20"/>
    <w:qFormat/>
    <w:rsid w:val="000A7CFB"/>
    <w:rPr>
      <w:i/>
      <w:iCs/>
    </w:rPr>
  </w:style>
  <w:style w:type="paragraph" w:styleId="a6">
    <w:name w:val="Balloon Text"/>
    <w:basedOn w:val="a"/>
    <w:link w:val="a7"/>
    <w:uiPriority w:val="99"/>
    <w:semiHidden/>
    <w:unhideWhenUsed/>
    <w:rsid w:val="00161F0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61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650113">
      <w:bodyDiv w:val="1"/>
      <w:marLeft w:val="0"/>
      <w:marRight w:val="0"/>
      <w:marTop w:val="0"/>
      <w:marBottom w:val="0"/>
      <w:divBdr>
        <w:top w:val="none" w:sz="0" w:space="0" w:color="auto"/>
        <w:left w:val="none" w:sz="0" w:space="0" w:color="auto"/>
        <w:bottom w:val="none" w:sz="0" w:space="0" w:color="auto"/>
        <w:right w:val="none" w:sz="0" w:space="0" w:color="auto"/>
      </w:divBdr>
    </w:div>
    <w:div w:id="17757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8B01-F8C9-4C8B-88A5-90A663D4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60929</Words>
  <Characters>34731</Characters>
  <Application>Microsoft Office Word</Application>
  <DocSecurity>0</DocSecurity>
  <Lines>289</Lines>
  <Paragraphs>190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Наталія Олександрівна</dc:creator>
  <cp:keywords/>
  <dc:description/>
  <cp:lastModifiedBy>Костенко Наталія Олександрівна</cp:lastModifiedBy>
  <cp:revision>5</cp:revision>
  <cp:lastPrinted>2023-09-11T11:40:00Z</cp:lastPrinted>
  <dcterms:created xsi:type="dcterms:W3CDTF">2023-09-06T08:11:00Z</dcterms:created>
  <dcterms:modified xsi:type="dcterms:W3CDTF">2024-01-12T09:37:00Z</dcterms:modified>
</cp:coreProperties>
</file>